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D9" w:rsidRPr="00056CEF" w:rsidRDefault="0085231E" w:rsidP="00056CEF">
      <w:pPr>
        <w:spacing w:after="0" w:line="240" w:lineRule="auto"/>
        <w:jc w:val="center"/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es-ES" w:eastAsia="es-ES"/>
        </w:rPr>
      </w:pPr>
      <w:r w:rsidRPr="00056CEF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es-ES" w:eastAsia="es-ES"/>
        </w:rPr>
        <w:t xml:space="preserve">¿Cómo preparar un buen proyecto </w:t>
      </w:r>
      <w:r w:rsidR="00056CEF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es-ES" w:eastAsia="es-ES"/>
        </w:rPr>
        <w:t>Sudoe</w:t>
      </w:r>
      <w:r w:rsidR="00215FD9" w:rsidRPr="00056CEF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es-ES" w:eastAsia="es-ES"/>
        </w:rPr>
        <w:t>?</w:t>
      </w:r>
    </w:p>
    <w:p w:rsidR="00AF6604" w:rsidRPr="00056CEF" w:rsidRDefault="00B52FCE" w:rsidP="00056CEF">
      <w:pPr>
        <w:spacing w:after="240" w:line="240" w:lineRule="auto"/>
        <w:jc w:val="center"/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es-ES" w:eastAsia="es-ES"/>
        </w:rPr>
      </w:pPr>
      <w:r w:rsidRPr="00056CEF"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es-ES" w:eastAsia="es-ES"/>
        </w:rPr>
        <w:t>Los pasos que han de tenerse en cuenta.</w:t>
      </w:r>
    </w:p>
    <w:p w:rsidR="002507FA" w:rsidRPr="00215FD9" w:rsidRDefault="0085231E" w:rsidP="008E001B">
      <w:pPr>
        <w:pStyle w:val="Prrafodelista"/>
        <w:numPr>
          <w:ilvl w:val="0"/>
          <w:numId w:val="1"/>
        </w:numPr>
        <w:spacing w:after="120" w:line="240" w:lineRule="auto"/>
        <w:rPr>
          <w:rFonts w:ascii="Open Sans" w:hAnsi="Open Sans" w:cs="Open Sans"/>
          <w:sz w:val="24"/>
          <w:szCs w:val="24"/>
        </w:rPr>
      </w:pPr>
      <w:r w:rsidRPr="00215FD9">
        <w:rPr>
          <w:rFonts w:ascii="Open Sans" w:hAnsi="Open Sans" w:cs="Open Sans"/>
          <w:b/>
          <w:sz w:val="24"/>
          <w:szCs w:val="24"/>
        </w:rPr>
        <w:t>Identificar</w:t>
      </w:r>
      <w:r w:rsidRPr="00215FD9">
        <w:rPr>
          <w:rFonts w:ascii="Open Sans" w:hAnsi="Open Sans" w:cs="Open Sans"/>
          <w:sz w:val="24"/>
          <w:szCs w:val="24"/>
        </w:rPr>
        <w:t xml:space="preserve"> una </w:t>
      </w:r>
      <w:r w:rsidRPr="00215FD9">
        <w:rPr>
          <w:rFonts w:ascii="Open Sans" w:hAnsi="Open Sans" w:cs="Open Sans"/>
          <w:b/>
          <w:sz w:val="24"/>
          <w:szCs w:val="24"/>
        </w:rPr>
        <w:t>necesidad</w:t>
      </w:r>
      <w:r w:rsidRPr="00215FD9">
        <w:rPr>
          <w:rFonts w:ascii="Open Sans" w:hAnsi="Open Sans" w:cs="Open Sans"/>
          <w:sz w:val="24"/>
          <w:szCs w:val="24"/>
        </w:rPr>
        <w:t xml:space="preserve"> o un problema presente en el ámbito del Sudoe, a nivel sectorial o territorial</w:t>
      </w:r>
      <w:r w:rsidR="008E001B">
        <w:rPr>
          <w:rFonts w:ascii="Open Sans" w:hAnsi="Open Sans" w:cs="Open Sans"/>
          <w:sz w:val="24"/>
          <w:szCs w:val="24"/>
        </w:rPr>
        <w:t>, o</w:t>
      </w:r>
      <w:r w:rsidR="008E001B" w:rsidRPr="008E001B">
        <w:t xml:space="preserve"> </w:t>
      </w:r>
      <w:r w:rsidR="008E001B" w:rsidRPr="008E001B">
        <w:rPr>
          <w:rFonts w:ascii="Open Sans" w:hAnsi="Open Sans" w:cs="Open Sans"/>
          <w:b/>
          <w:sz w:val="24"/>
          <w:szCs w:val="24"/>
        </w:rPr>
        <w:t>apoyar</w:t>
      </w:r>
      <w:r w:rsidR="008E001B" w:rsidRPr="008E001B">
        <w:rPr>
          <w:rFonts w:ascii="Open Sans" w:hAnsi="Open Sans" w:cs="Open Sans"/>
          <w:sz w:val="24"/>
          <w:szCs w:val="24"/>
        </w:rPr>
        <w:t xml:space="preserve"> los sectores de </w:t>
      </w:r>
      <w:r w:rsidR="008E001B" w:rsidRPr="008E001B">
        <w:rPr>
          <w:rFonts w:ascii="Open Sans" w:hAnsi="Open Sans" w:cs="Open Sans"/>
          <w:b/>
          <w:sz w:val="24"/>
          <w:szCs w:val="24"/>
        </w:rPr>
        <w:t>excelencia</w:t>
      </w:r>
      <w:r w:rsidR="008E001B" w:rsidRPr="008E001B">
        <w:rPr>
          <w:rFonts w:ascii="Open Sans" w:hAnsi="Open Sans" w:cs="Open Sans"/>
          <w:sz w:val="24"/>
          <w:szCs w:val="24"/>
        </w:rPr>
        <w:t xml:space="preserve"> presentes</w:t>
      </w:r>
      <w:r w:rsidRPr="00215FD9">
        <w:rPr>
          <w:rFonts w:ascii="Open Sans" w:hAnsi="Open Sans" w:cs="Open Sans"/>
          <w:sz w:val="24"/>
          <w:szCs w:val="24"/>
        </w:rPr>
        <w:t>.</w:t>
      </w:r>
      <w:r w:rsidR="00EE57B2" w:rsidRPr="00215FD9">
        <w:rPr>
          <w:rFonts w:ascii="Open Sans" w:hAnsi="Open Sans" w:cs="Open Sans"/>
          <w:sz w:val="24"/>
          <w:szCs w:val="24"/>
        </w:rPr>
        <w:t xml:space="preserve"> Debe </w:t>
      </w:r>
      <w:r w:rsidR="008E001B">
        <w:rPr>
          <w:rFonts w:ascii="Open Sans" w:hAnsi="Open Sans" w:cs="Open Sans"/>
          <w:sz w:val="24"/>
          <w:szCs w:val="24"/>
        </w:rPr>
        <w:t>fundamentarse sobre elementos reales, claramente identificables</w:t>
      </w:r>
      <w:r w:rsidR="00EE57B2" w:rsidRPr="00215FD9">
        <w:rPr>
          <w:rFonts w:ascii="Open Sans" w:hAnsi="Open Sans" w:cs="Open Sans"/>
          <w:sz w:val="24"/>
          <w:szCs w:val="24"/>
        </w:rPr>
        <w:t xml:space="preserve"> y con una gran presencia en el espacio Sudoe.</w:t>
      </w:r>
    </w:p>
    <w:p w:rsidR="00EE57B2" w:rsidRPr="00215FD9" w:rsidRDefault="0085231E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15FD9">
        <w:rPr>
          <w:rFonts w:ascii="Open Sans" w:hAnsi="Open Sans" w:cs="Open Sans"/>
        </w:rPr>
        <w:t>Esta necesidad o problema</w:t>
      </w:r>
      <w:r w:rsidR="008E001B">
        <w:rPr>
          <w:rFonts w:ascii="Open Sans" w:hAnsi="Open Sans" w:cs="Open Sans"/>
        </w:rPr>
        <w:t>, o el sect</w:t>
      </w:r>
      <w:bookmarkStart w:id="0" w:name="_GoBack"/>
      <w:bookmarkEnd w:id="0"/>
      <w:r w:rsidR="008E001B">
        <w:rPr>
          <w:rFonts w:ascii="Open Sans" w:hAnsi="Open Sans" w:cs="Open Sans"/>
        </w:rPr>
        <w:t>or de excelencia apoyado,</w:t>
      </w:r>
      <w:r w:rsidRPr="00215FD9">
        <w:rPr>
          <w:rFonts w:ascii="Open Sans" w:hAnsi="Open Sans" w:cs="Open Sans"/>
        </w:rPr>
        <w:t xml:space="preserve"> debe estar relacionado con los ejes prioritarios que conforman el Programa de Cooperación </w:t>
      </w:r>
      <w:r w:rsidR="00040D41">
        <w:rPr>
          <w:rFonts w:ascii="Open Sans" w:hAnsi="Open Sans" w:cs="Open Sans"/>
        </w:rPr>
        <w:t xml:space="preserve">Interreg </w:t>
      </w:r>
      <w:r w:rsidRPr="00215FD9">
        <w:rPr>
          <w:rFonts w:ascii="Open Sans" w:hAnsi="Open Sans" w:cs="Open Sans"/>
        </w:rPr>
        <w:t>Sudoe</w:t>
      </w:r>
      <w:r w:rsidR="002271FC" w:rsidRPr="00215FD9">
        <w:rPr>
          <w:rFonts w:ascii="Open Sans" w:hAnsi="Open Sans" w:cs="Open Sans"/>
        </w:rPr>
        <w:t xml:space="preserve"> así como con los sectores identificados en el programa</w:t>
      </w:r>
      <w:r w:rsidR="006E0F87" w:rsidRPr="00215FD9">
        <w:rPr>
          <w:rFonts w:ascii="Open Sans" w:hAnsi="Open Sans" w:cs="Open Sans"/>
        </w:rPr>
        <w:t>.</w:t>
      </w:r>
    </w:p>
    <w:p w:rsidR="00B52FCE" w:rsidRPr="00215FD9" w:rsidRDefault="00B52FCE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15FD9">
        <w:rPr>
          <w:rFonts w:ascii="Open Sans" w:hAnsi="Open Sans" w:cs="Open Sans"/>
        </w:rPr>
        <w:t xml:space="preserve">No debe ser una necesidad inventada o </w:t>
      </w:r>
      <w:r w:rsidR="008E001B">
        <w:rPr>
          <w:rFonts w:ascii="Open Sans" w:hAnsi="Open Sans" w:cs="Open Sans"/>
        </w:rPr>
        <w:t>un sector puesto</w:t>
      </w:r>
      <w:r w:rsidRPr="00215FD9">
        <w:rPr>
          <w:rFonts w:ascii="Open Sans" w:hAnsi="Open Sans" w:cs="Open Sans"/>
        </w:rPr>
        <w:t xml:space="preserve"> de relevancia de manera artificial.</w:t>
      </w:r>
    </w:p>
    <w:p w:rsidR="002507FA" w:rsidRPr="00215FD9" w:rsidRDefault="002507FA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15FD9">
        <w:rPr>
          <w:rFonts w:ascii="Open Sans" w:hAnsi="Open Sans" w:cs="Open Sans"/>
        </w:rPr>
        <w:t>Identificar claramente la solución que el proyect</w:t>
      </w:r>
      <w:r w:rsidR="005D7B18" w:rsidRPr="00215FD9">
        <w:rPr>
          <w:rFonts w:ascii="Open Sans" w:hAnsi="Open Sans" w:cs="Open Sans"/>
        </w:rPr>
        <w:t>o está en capacidad de aportar.</w:t>
      </w:r>
    </w:p>
    <w:p w:rsidR="002507FA" w:rsidRPr="008E001B" w:rsidRDefault="002507FA" w:rsidP="009B75C3">
      <w:pPr>
        <w:pStyle w:val="Prrafodelista"/>
        <w:numPr>
          <w:ilvl w:val="2"/>
          <w:numId w:val="1"/>
        </w:numPr>
        <w:spacing w:after="120" w:line="240" w:lineRule="auto"/>
        <w:rPr>
          <w:rFonts w:ascii="Open Sans" w:hAnsi="Open Sans" w:cs="Open Sans"/>
          <w:sz w:val="21"/>
          <w:szCs w:val="21"/>
        </w:rPr>
      </w:pPr>
      <w:r w:rsidRPr="008E001B">
        <w:rPr>
          <w:rFonts w:ascii="Open Sans" w:hAnsi="Open Sans" w:cs="Open Sans"/>
          <w:sz w:val="21"/>
          <w:szCs w:val="21"/>
        </w:rPr>
        <w:t xml:space="preserve"> </w:t>
      </w:r>
      <w:r w:rsidR="00C90472" w:rsidRPr="008E001B">
        <w:rPr>
          <w:rFonts w:ascii="Open Sans" w:hAnsi="Open Sans" w:cs="Open Sans"/>
          <w:sz w:val="21"/>
          <w:szCs w:val="21"/>
        </w:rPr>
        <w:t xml:space="preserve">La solución planteada debe encuadrarse en las políticas nacionales/regionales/locales que existen o que están en curso de adopción en el ámbito de trabajo del proyecto </w:t>
      </w:r>
    </w:p>
    <w:p w:rsidR="00C90472" w:rsidRPr="00215FD9" w:rsidRDefault="002507FA" w:rsidP="009B75C3">
      <w:pPr>
        <w:pStyle w:val="Prrafodelista"/>
        <w:numPr>
          <w:ilvl w:val="2"/>
          <w:numId w:val="1"/>
        </w:numPr>
        <w:spacing w:after="120" w:line="240" w:lineRule="auto"/>
        <w:rPr>
          <w:rFonts w:ascii="Open Sans" w:hAnsi="Open Sans" w:cs="Open Sans"/>
          <w:sz w:val="21"/>
          <w:szCs w:val="21"/>
        </w:rPr>
      </w:pPr>
      <w:r w:rsidRPr="00215FD9">
        <w:rPr>
          <w:rFonts w:ascii="Open Sans" w:hAnsi="Open Sans" w:cs="Open Sans"/>
          <w:sz w:val="21"/>
          <w:szCs w:val="21"/>
        </w:rPr>
        <w:t xml:space="preserve"> U</w:t>
      </w:r>
      <w:r w:rsidR="00C90472" w:rsidRPr="00215FD9">
        <w:rPr>
          <w:rFonts w:ascii="Open Sans" w:hAnsi="Open Sans" w:cs="Open Sans"/>
          <w:sz w:val="21"/>
          <w:szCs w:val="21"/>
        </w:rPr>
        <w:t xml:space="preserve">na solución que no se </w:t>
      </w:r>
      <w:r w:rsidR="00AB4D68" w:rsidRPr="00215FD9">
        <w:rPr>
          <w:rFonts w:ascii="Open Sans" w:hAnsi="Open Sans" w:cs="Open Sans"/>
          <w:sz w:val="21"/>
          <w:szCs w:val="21"/>
        </w:rPr>
        <w:t>enmar</w:t>
      </w:r>
      <w:r w:rsidRPr="00215FD9">
        <w:rPr>
          <w:rFonts w:ascii="Open Sans" w:hAnsi="Open Sans" w:cs="Open Sans"/>
          <w:sz w:val="21"/>
          <w:szCs w:val="21"/>
        </w:rPr>
        <w:t xml:space="preserve">que </w:t>
      </w:r>
      <w:r w:rsidR="00C90472" w:rsidRPr="00215FD9">
        <w:rPr>
          <w:rFonts w:ascii="Open Sans" w:hAnsi="Open Sans" w:cs="Open Sans"/>
          <w:sz w:val="21"/>
          <w:szCs w:val="21"/>
        </w:rPr>
        <w:t>en estas políticas no tendría oportunidad de ser implementada y, por lo tanto n</w:t>
      </w:r>
      <w:r w:rsidR="005D7B18" w:rsidRPr="00215FD9">
        <w:rPr>
          <w:rFonts w:ascii="Open Sans" w:hAnsi="Open Sans" w:cs="Open Sans"/>
          <w:sz w:val="21"/>
          <w:szCs w:val="21"/>
        </w:rPr>
        <w:t>o aportaría “nada” al programa.</w:t>
      </w:r>
    </w:p>
    <w:p w:rsidR="003254CE" w:rsidRPr="00215FD9" w:rsidRDefault="003254CE" w:rsidP="00215FD9">
      <w:pPr>
        <w:pStyle w:val="Prrafodelista"/>
        <w:numPr>
          <w:ilvl w:val="0"/>
          <w:numId w:val="1"/>
        </w:numPr>
        <w:spacing w:after="120" w:line="240" w:lineRule="auto"/>
        <w:ind w:left="-284"/>
        <w:rPr>
          <w:rFonts w:ascii="Open Sans" w:hAnsi="Open Sans" w:cs="Open Sans"/>
          <w:sz w:val="24"/>
          <w:szCs w:val="24"/>
        </w:rPr>
      </w:pPr>
      <w:r w:rsidRPr="00215FD9">
        <w:rPr>
          <w:rFonts w:ascii="Open Sans" w:hAnsi="Open Sans" w:cs="Open Sans"/>
          <w:b/>
          <w:sz w:val="24"/>
          <w:szCs w:val="24"/>
        </w:rPr>
        <w:t>Sostenibilidad y transferibilidad</w:t>
      </w:r>
      <w:r w:rsidRPr="00215FD9">
        <w:rPr>
          <w:rFonts w:ascii="Open Sans" w:hAnsi="Open Sans" w:cs="Open Sans"/>
          <w:sz w:val="24"/>
          <w:szCs w:val="24"/>
        </w:rPr>
        <w:t>.</w:t>
      </w:r>
    </w:p>
    <w:p w:rsidR="003254CE" w:rsidRPr="00215FD9" w:rsidRDefault="003254CE" w:rsidP="003254CE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15FD9">
        <w:rPr>
          <w:rFonts w:ascii="Open Sans" w:hAnsi="Open Sans" w:cs="Open Sans"/>
        </w:rPr>
        <w:t>Los productos y resultados del proyecto deben ser sostenibles en el tiempo (relacionado con la necesidad real y no inventada)</w:t>
      </w:r>
    </w:p>
    <w:p w:rsidR="003254CE" w:rsidRPr="00215FD9" w:rsidRDefault="003254CE" w:rsidP="003254CE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15FD9">
        <w:rPr>
          <w:rFonts w:ascii="Open Sans" w:hAnsi="Open Sans" w:cs="Open Sans"/>
        </w:rPr>
        <w:t xml:space="preserve">Los productos y resultados del proyecto deben ser trasferibles a otras entidades (sectoriales o territoriales) del ámbito del Sudoe. </w:t>
      </w:r>
    </w:p>
    <w:p w:rsidR="0085231E" w:rsidRPr="00215FD9" w:rsidRDefault="00B52FCE" w:rsidP="00215FD9">
      <w:pPr>
        <w:pStyle w:val="Prrafodelista"/>
        <w:numPr>
          <w:ilvl w:val="0"/>
          <w:numId w:val="1"/>
        </w:numPr>
        <w:spacing w:after="120" w:line="240" w:lineRule="auto"/>
        <w:ind w:left="-284"/>
        <w:rPr>
          <w:rFonts w:ascii="Open Sans" w:hAnsi="Open Sans" w:cs="Open Sans"/>
          <w:sz w:val="24"/>
          <w:szCs w:val="24"/>
        </w:rPr>
      </w:pPr>
      <w:r w:rsidRPr="00215FD9">
        <w:rPr>
          <w:rFonts w:ascii="Open Sans" w:hAnsi="Open Sans" w:cs="Open Sans"/>
          <w:sz w:val="24"/>
          <w:szCs w:val="24"/>
        </w:rPr>
        <w:t>Establecer</w:t>
      </w:r>
      <w:r w:rsidR="0085231E" w:rsidRPr="00215FD9">
        <w:rPr>
          <w:rFonts w:ascii="Open Sans" w:hAnsi="Open Sans" w:cs="Open Sans"/>
          <w:sz w:val="24"/>
          <w:szCs w:val="24"/>
        </w:rPr>
        <w:t xml:space="preserve"> </w:t>
      </w:r>
      <w:r w:rsidRPr="00215FD9">
        <w:rPr>
          <w:rFonts w:ascii="Open Sans" w:hAnsi="Open Sans" w:cs="Open Sans"/>
          <w:sz w:val="24"/>
          <w:szCs w:val="24"/>
        </w:rPr>
        <w:t xml:space="preserve">la naturaleza de </w:t>
      </w:r>
      <w:r w:rsidR="0085231E" w:rsidRPr="00215FD9">
        <w:rPr>
          <w:rFonts w:ascii="Open Sans" w:hAnsi="Open Sans" w:cs="Open Sans"/>
          <w:sz w:val="24"/>
          <w:szCs w:val="24"/>
        </w:rPr>
        <w:t xml:space="preserve">las </w:t>
      </w:r>
      <w:r w:rsidR="0085231E" w:rsidRPr="00215FD9">
        <w:rPr>
          <w:rFonts w:ascii="Open Sans" w:hAnsi="Open Sans" w:cs="Open Sans"/>
          <w:b/>
          <w:sz w:val="24"/>
          <w:szCs w:val="24"/>
        </w:rPr>
        <w:t>entidades</w:t>
      </w:r>
      <w:r w:rsidR="0085231E" w:rsidRPr="00215FD9">
        <w:rPr>
          <w:rFonts w:ascii="Open Sans" w:hAnsi="Open Sans" w:cs="Open Sans"/>
          <w:sz w:val="24"/>
          <w:szCs w:val="24"/>
        </w:rPr>
        <w:t xml:space="preserve"> o actores clave con capacidad par</w:t>
      </w:r>
      <w:r w:rsidR="00040D41">
        <w:rPr>
          <w:rFonts w:ascii="Open Sans" w:hAnsi="Open Sans" w:cs="Open Sans"/>
          <w:sz w:val="24"/>
          <w:szCs w:val="24"/>
        </w:rPr>
        <w:t>a dar solución a ese problema,</w:t>
      </w:r>
      <w:r w:rsidR="0085231E" w:rsidRPr="00215FD9">
        <w:rPr>
          <w:rFonts w:ascii="Open Sans" w:hAnsi="Open Sans" w:cs="Open Sans"/>
          <w:sz w:val="24"/>
          <w:szCs w:val="24"/>
        </w:rPr>
        <w:t xml:space="preserve"> satisfacer esa necesidad</w:t>
      </w:r>
      <w:r w:rsidR="00040D41">
        <w:rPr>
          <w:rFonts w:ascii="Open Sans" w:hAnsi="Open Sans" w:cs="Open Sans"/>
          <w:sz w:val="24"/>
          <w:szCs w:val="24"/>
        </w:rPr>
        <w:t>, o fortalecer este sector de excelencia</w:t>
      </w:r>
      <w:r w:rsidR="0085231E" w:rsidRPr="00215FD9">
        <w:rPr>
          <w:rFonts w:ascii="Open Sans" w:hAnsi="Open Sans" w:cs="Open Sans"/>
          <w:sz w:val="24"/>
          <w:szCs w:val="24"/>
        </w:rPr>
        <w:t>.</w:t>
      </w:r>
    </w:p>
    <w:p w:rsidR="0085231E" w:rsidRPr="00215FD9" w:rsidRDefault="0085231E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15FD9">
        <w:rPr>
          <w:rFonts w:ascii="Open Sans" w:hAnsi="Open Sans" w:cs="Open Sans"/>
        </w:rPr>
        <w:t>Seleccionar o buscar las más idóneas con representatividad territorial y que cubran toda la cadena de valor.</w:t>
      </w:r>
    </w:p>
    <w:p w:rsidR="00EE57B2" w:rsidRPr="00215FD9" w:rsidRDefault="00EE57B2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15FD9">
        <w:rPr>
          <w:rFonts w:ascii="Open Sans" w:hAnsi="Open Sans" w:cs="Open Sans"/>
        </w:rPr>
        <w:t>Las entidades deben demostrar estar en posesión de capacidad técnica y financiera (conocimientos y recursos) para actuar sobre el tema identificado.</w:t>
      </w:r>
    </w:p>
    <w:p w:rsidR="0085231E" w:rsidRPr="00215FD9" w:rsidRDefault="0085231E" w:rsidP="00215FD9">
      <w:pPr>
        <w:pStyle w:val="Prrafodelista"/>
        <w:numPr>
          <w:ilvl w:val="0"/>
          <w:numId w:val="1"/>
        </w:numPr>
        <w:spacing w:after="120" w:line="240" w:lineRule="auto"/>
        <w:ind w:left="-284"/>
        <w:rPr>
          <w:rFonts w:ascii="Open Sans" w:hAnsi="Open Sans" w:cs="Open Sans"/>
          <w:sz w:val="24"/>
          <w:szCs w:val="24"/>
        </w:rPr>
      </w:pPr>
      <w:r w:rsidRPr="00215FD9">
        <w:rPr>
          <w:rFonts w:ascii="Open Sans" w:hAnsi="Open Sans" w:cs="Open Sans"/>
          <w:sz w:val="24"/>
          <w:szCs w:val="24"/>
        </w:rPr>
        <w:t xml:space="preserve">Definir los </w:t>
      </w:r>
      <w:r w:rsidRPr="00215FD9">
        <w:rPr>
          <w:rFonts w:ascii="Open Sans" w:hAnsi="Open Sans" w:cs="Open Sans"/>
          <w:b/>
          <w:sz w:val="24"/>
          <w:szCs w:val="24"/>
        </w:rPr>
        <w:t>objetivos</w:t>
      </w:r>
      <w:r w:rsidRPr="00215FD9">
        <w:rPr>
          <w:rFonts w:ascii="Open Sans" w:hAnsi="Open Sans" w:cs="Open Sans"/>
          <w:sz w:val="24"/>
          <w:szCs w:val="24"/>
        </w:rPr>
        <w:t xml:space="preserve"> del proyecto y que estos encajen con los objetivos del Programa.</w:t>
      </w:r>
    </w:p>
    <w:p w:rsidR="00EE57B2" w:rsidRPr="00215FD9" w:rsidRDefault="00EE57B2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15FD9">
        <w:rPr>
          <w:rFonts w:ascii="Open Sans" w:hAnsi="Open Sans" w:cs="Open Sans"/>
        </w:rPr>
        <w:t>Deben ser claros</w:t>
      </w:r>
      <w:r w:rsidR="00B52FCE" w:rsidRPr="00215FD9">
        <w:rPr>
          <w:rFonts w:ascii="Open Sans" w:hAnsi="Open Sans" w:cs="Open Sans"/>
        </w:rPr>
        <w:t>,</w:t>
      </w:r>
      <w:r w:rsidRPr="00215FD9">
        <w:rPr>
          <w:rFonts w:ascii="Open Sans" w:hAnsi="Open Sans" w:cs="Open Sans"/>
        </w:rPr>
        <w:t xml:space="preserve"> precisos </w:t>
      </w:r>
      <w:r w:rsidR="00B52FCE" w:rsidRPr="00215FD9">
        <w:rPr>
          <w:rFonts w:ascii="Open Sans" w:hAnsi="Open Sans" w:cs="Open Sans"/>
        </w:rPr>
        <w:t xml:space="preserve">y concisos </w:t>
      </w:r>
      <w:r w:rsidRPr="00215FD9">
        <w:rPr>
          <w:rFonts w:ascii="Open Sans" w:hAnsi="Open Sans" w:cs="Open Sans"/>
        </w:rPr>
        <w:t>(no confundir objetivos con acciones)</w:t>
      </w:r>
      <w:r w:rsidR="00B52FCE" w:rsidRPr="00215FD9">
        <w:rPr>
          <w:rFonts w:ascii="Open Sans" w:hAnsi="Open Sans" w:cs="Open Sans"/>
        </w:rPr>
        <w:t>.</w:t>
      </w:r>
    </w:p>
    <w:p w:rsidR="00B52FCE" w:rsidRDefault="00B52FCE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15FD9">
        <w:rPr>
          <w:rFonts w:ascii="Open Sans" w:hAnsi="Open Sans" w:cs="Open Sans"/>
        </w:rPr>
        <w:t xml:space="preserve">Deben estar orientados a la </w:t>
      </w:r>
      <w:r w:rsidR="008632A0">
        <w:rPr>
          <w:rFonts w:ascii="Open Sans" w:hAnsi="Open Sans" w:cs="Open Sans"/>
        </w:rPr>
        <w:t xml:space="preserve">solución del problema detectado, </w:t>
      </w:r>
      <w:r w:rsidRPr="00215FD9">
        <w:rPr>
          <w:rFonts w:ascii="Open Sans" w:hAnsi="Open Sans" w:cs="Open Sans"/>
        </w:rPr>
        <w:t>a cubrir la necesidad identificada</w:t>
      </w:r>
      <w:r w:rsidR="008632A0">
        <w:rPr>
          <w:rFonts w:ascii="Open Sans" w:hAnsi="Open Sans" w:cs="Open Sans"/>
        </w:rPr>
        <w:t>, o a fortalecer el sector designado</w:t>
      </w:r>
      <w:r w:rsidRPr="00215FD9">
        <w:rPr>
          <w:rFonts w:ascii="Open Sans" w:hAnsi="Open Sans" w:cs="Open Sans"/>
        </w:rPr>
        <w:t>.</w:t>
      </w:r>
    </w:p>
    <w:p w:rsidR="0085231E" w:rsidRPr="00215FD9" w:rsidRDefault="0085231E" w:rsidP="00215FD9">
      <w:pPr>
        <w:pStyle w:val="Prrafodelista"/>
        <w:numPr>
          <w:ilvl w:val="0"/>
          <w:numId w:val="1"/>
        </w:numPr>
        <w:spacing w:after="120" w:line="240" w:lineRule="auto"/>
        <w:ind w:left="-284"/>
        <w:rPr>
          <w:rFonts w:ascii="Open Sans" w:hAnsi="Open Sans" w:cs="Open Sans"/>
          <w:sz w:val="24"/>
          <w:szCs w:val="24"/>
        </w:rPr>
      </w:pPr>
      <w:r w:rsidRPr="00215FD9">
        <w:rPr>
          <w:rFonts w:ascii="Open Sans" w:hAnsi="Open Sans" w:cs="Open Sans"/>
          <w:sz w:val="24"/>
          <w:szCs w:val="24"/>
        </w:rPr>
        <w:t xml:space="preserve">Organizar un </w:t>
      </w:r>
      <w:r w:rsidRPr="00215FD9">
        <w:rPr>
          <w:rFonts w:ascii="Open Sans" w:hAnsi="Open Sans" w:cs="Open Sans"/>
          <w:b/>
          <w:sz w:val="24"/>
          <w:szCs w:val="24"/>
        </w:rPr>
        <w:t>plan de trabajo</w:t>
      </w:r>
      <w:r w:rsidRPr="00215FD9">
        <w:rPr>
          <w:rFonts w:ascii="Open Sans" w:hAnsi="Open Sans" w:cs="Open Sans"/>
          <w:sz w:val="24"/>
          <w:szCs w:val="24"/>
        </w:rPr>
        <w:t xml:space="preserve"> coherente, al final de cual la necesidad o problema identificado debe haberse solucionado, mitigado o </w:t>
      </w:r>
      <w:r w:rsidR="00E91497" w:rsidRPr="00215FD9">
        <w:rPr>
          <w:rFonts w:ascii="Open Sans" w:hAnsi="Open Sans" w:cs="Open Sans"/>
          <w:sz w:val="24"/>
          <w:szCs w:val="24"/>
        </w:rPr>
        <w:t xml:space="preserve">se han debido haber </w:t>
      </w:r>
      <w:r w:rsidRPr="00215FD9">
        <w:rPr>
          <w:rFonts w:ascii="Open Sans" w:hAnsi="Open Sans" w:cs="Open Sans"/>
          <w:sz w:val="24"/>
          <w:szCs w:val="24"/>
        </w:rPr>
        <w:t>sentado las bases para ello</w:t>
      </w:r>
      <w:r w:rsidR="00880D78">
        <w:rPr>
          <w:rFonts w:ascii="Open Sans" w:hAnsi="Open Sans" w:cs="Open Sans"/>
          <w:sz w:val="24"/>
          <w:szCs w:val="24"/>
        </w:rPr>
        <w:t>, o bien se ha fortalecido el sector de excelencia</w:t>
      </w:r>
      <w:r w:rsidRPr="00215FD9">
        <w:rPr>
          <w:rFonts w:ascii="Open Sans" w:hAnsi="Open Sans" w:cs="Open Sans"/>
          <w:sz w:val="24"/>
          <w:szCs w:val="24"/>
        </w:rPr>
        <w:t>.</w:t>
      </w:r>
    </w:p>
    <w:p w:rsidR="00230FF1" w:rsidRDefault="0085231E" w:rsidP="00230FF1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15FD9">
        <w:rPr>
          <w:rFonts w:ascii="Open Sans" w:hAnsi="Open Sans" w:cs="Open Sans"/>
        </w:rPr>
        <w:t>El plan de trabajo debe generar al menos un producto que encaje claramente en los indicadore</w:t>
      </w:r>
      <w:r w:rsidR="00A977C6" w:rsidRPr="00215FD9">
        <w:rPr>
          <w:rFonts w:ascii="Open Sans" w:hAnsi="Open Sans" w:cs="Open Sans"/>
        </w:rPr>
        <w:t>s de productividad del Programa (lógica de intervención del Programa)</w:t>
      </w:r>
    </w:p>
    <w:p w:rsidR="0094095A" w:rsidRPr="00230FF1" w:rsidRDefault="00E91497" w:rsidP="00230FF1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</w:rPr>
      </w:pPr>
      <w:r w:rsidRPr="00230FF1">
        <w:rPr>
          <w:rFonts w:ascii="Open Sans" w:hAnsi="Open Sans" w:cs="Open Sans"/>
        </w:rPr>
        <w:t>Debe ser realista y claramente expuesto.</w:t>
      </w:r>
    </w:p>
    <w:sectPr w:rsidR="0094095A" w:rsidRPr="00230FF1" w:rsidSect="00056CEF">
      <w:headerReference w:type="default" r:id="rId8"/>
      <w:footerReference w:type="even" r:id="rId9"/>
      <w:footerReference w:type="default" r:id="rId10"/>
      <w:pgSz w:w="11906" w:h="16838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FD9" w:rsidRDefault="00215FD9" w:rsidP="00215FD9">
      <w:pPr>
        <w:spacing w:after="0" w:line="240" w:lineRule="auto"/>
      </w:pPr>
      <w:r>
        <w:separator/>
      </w:r>
    </w:p>
  </w:endnote>
  <w:endnote w:type="continuationSeparator" w:id="0">
    <w:p w:rsidR="00215FD9" w:rsidRDefault="00215FD9" w:rsidP="00215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-Semibold">
    <w:altName w:val="Open Sans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-Bold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D9" w:rsidRPr="00680FF1" w:rsidRDefault="00215FD9" w:rsidP="00215FD9">
    <w:pPr>
      <w:pStyle w:val="Piedepgina"/>
      <w:ind w:right="360" w:firstLine="360"/>
      <w:jc w:val="right"/>
      <w:rPr>
        <w:rFonts w:ascii="OpenSans-Semibold" w:eastAsiaTheme="minorEastAsia" w:hAnsi="OpenSans-Semibold" w:cs="OpenSans-Semibold"/>
        <w:b/>
        <w:bCs/>
        <w:color w:val="133071"/>
        <w:sz w:val="16"/>
        <w:szCs w:val="16"/>
        <w:lang w:val="es-ES" w:eastAsia="es-ES"/>
      </w:rPr>
    </w:pPr>
    <w:r w:rsidRPr="00680FF1">
      <w:rPr>
        <w:rFonts w:ascii="OpenSans-Semibold" w:eastAsiaTheme="minorEastAsia" w:hAnsi="OpenSans-Semibold" w:cs="OpenSans-Semibold"/>
        <w:b/>
        <w:bCs/>
        <w:color w:val="133071"/>
        <w:sz w:val="16"/>
        <w:szCs w:val="16"/>
        <w:lang w:val="es-ES" w:eastAsia="es-ES"/>
      </w:rPr>
      <w:t xml:space="preserve">¿CÓMO PREPARAR UN BUEN PROYECTO SUDOE? |  </w:t>
    </w:r>
  </w:p>
  <w:p w:rsidR="00215FD9" w:rsidRDefault="00215FD9" w:rsidP="00215FD9">
    <w:pPr>
      <w:pStyle w:val="Piedepgin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D9" w:rsidRPr="00680FF1" w:rsidRDefault="00215FD9" w:rsidP="00680FF1">
    <w:pPr>
      <w:pStyle w:val="10SUDOEPIEDEPAGINA-TEXTO"/>
      <w:jc w:val="left"/>
      <w:rPr>
        <w:color w:val="142D6A"/>
        <w:lang w:val="es-ES"/>
      </w:rPr>
    </w:pPr>
    <w:r w:rsidRPr="00680FF1">
      <w:rPr>
        <w:color w:val="142D6A"/>
        <w:lang w:val="es-ES"/>
      </w:rPr>
      <w:t xml:space="preserve">  </w:t>
    </w:r>
    <w:proofErr w:type="gramStart"/>
    <w:r w:rsidRPr="00680FF1">
      <w:rPr>
        <w:color w:val="142D6A"/>
        <w:lang w:val="es-ES"/>
      </w:rPr>
      <w:t>|¿</w:t>
    </w:r>
    <w:proofErr w:type="gramEnd"/>
    <w:r w:rsidRPr="00680FF1">
      <w:rPr>
        <w:color w:val="142D6A"/>
        <w:lang w:val="es-ES"/>
      </w:rPr>
      <w:t xml:space="preserve">CÓMO PREPARAR UN BUEN PROYECTO SUDOE? </w:t>
    </w:r>
  </w:p>
  <w:p w:rsidR="00215FD9" w:rsidRPr="00215FD9" w:rsidRDefault="00215FD9" w:rsidP="00215FD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FD9" w:rsidRDefault="00215FD9" w:rsidP="00215FD9">
      <w:pPr>
        <w:spacing w:after="0" w:line="240" w:lineRule="auto"/>
      </w:pPr>
      <w:r>
        <w:separator/>
      </w:r>
    </w:p>
  </w:footnote>
  <w:footnote w:type="continuationSeparator" w:id="0">
    <w:p w:rsidR="00215FD9" w:rsidRDefault="00215FD9" w:rsidP="00215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D9" w:rsidRDefault="00215FD9">
    <w:pPr>
      <w:pStyle w:val="Encabezado"/>
    </w:pPr>
    <w:r>
      <w:rPr>
        <w:noProof/>
        <w:lang w:val="es-ES" w:eastAsia="es-ES"/>
      </w:rPr>
      <w:drawing>
        <wp:inline distT="0" distB="0" distL="0" distR="0" wp14:anchorId="242DCC76">
          <wp:extent cx="2212975" cy="798830"/>
          <wp:effectExtent l="0" t="0" r="0" b="127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297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13980"/>
    <w:multiLevelType w:val="hybridMultilevel"/>
    <w:tmpl w:val="A418CAE0"/>
    <w:lvl w:ilvl="0" w:tplc="4BB6E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3">
      <w:start w:val="1"/>
      <w:numFmt w:val="upperRoman"/>
      <w:lvlText w:val="%2."/>
      <w:lvlJc w:val="righ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2C9"/>
    <w:multiLevelType w:val="hybridMultilevel"/>
    <w:tmpl w:val="638E9C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076F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2A67C9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E6075A"/>
    <w:multiLevelType w:val="hybridMultilevel"/>
    <w:tmpl w:val="5608D832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410C2514"/>
    <w:multiLevelType w:val="hybridMultilevel"/>
    <w:tmpl w:val="577C85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77A73"/>
    <w:multiLevelType w:val="hybridMultilevel"/>
    <w:tmpl w:val="C2AA8B6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D6585"/>
    <w:multiLevelType w:val="hybridMultilevel"/>
    <w:tmpl w:val="62DAC81C"/>
    <w:lvl w:ilvl="0" w:tplc="C2FE1F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1E"/>
    <w:rsid w:val="00020189"/>
    <w:rsid w:val="00040D41"/>
    <w:rsid w:val="000443F6"/>
    <w:rsid w:val="00056CEF"/>
    <w:rsid w:val="000A2E7E"/>
    <w:rsid w:val="00151F8E"/>
    <w:rsid w:val="00170DCF"/>
    <w:rsid w:val="00215FD9"/>
    <w:rsid w:val="002271FC"/>
    <w:rsid w:val="00230FF1"/>
    <w:rsid w:val="002507FA"/>
    <w:rsid w:val="0026444D"/>
    <w:rsid w:val="003254CE"/>
    <w:rsid w:val="00417659"/>
    <w:rsid w:val="00514C75"/>
    <w:rsid w:val="00563C2B"/>
    <w:rsid w:val="005D1F48"/>
    <w:rsid w:val="005D7B18"/>
    <w:rsid w:val="006234B5"/>
    <w:rsid w:val="006264F8"/>
    <w:rsid w:val="00680FF1"/>
    <w:rsid w:val="00691AD5"/>
    <w:rsid w:val="006E0F87"/>
    <w:rsid w:val="00731BE1"/>
    <w:rsid w:val="007A3978"/>
    <w:rsid w:val="007C6DA7"/>
    <w:rsid w:val="0080571B"/>
    <w:rsid w:val="0085231E"/>
    <w:rsid w:val="008632A0"/>
    <w:rsid w:val="00880D78"/>
    <w:rsid w:val="008D2286"/>
    <w:rsid w:val="008E001B"/>
    <w:rsid w:val="0094095A"/>
    <w:rsid w:val="00941134"/>
    <w:rsid w:val="009A6EDD"/>
    <w:rsid w:val="009B75C3"/>
    <w:rsid w:val="00A6281D"/>
    <w:rsid w:val="00A977C6"/>
    <w:rsid w:val="00AB4D68"/>
    <w:rsid w:val="00AF6604"/>
    <w:rsid w:val="00B4091A"/>
    <w:rsid w:val="00B52FCE"/>
    <w:rsid w:val="00B66C16"/>
    <w:rsid w:val="00B84869"/>
    <w:rsid w:val="00BD738B"/>
    <w:rsid w:val="00BE0C49"/>
    <w:rsid w:val="00C90472"/>
    <w:rsid w:val="00DC2E20"/>
    <w:rsid w:val="00DE73A2"/>
    <w:rsid w:val="00DF5E24"/>
    <w:rsid w:val="00E5575D"/>
    <w:rsid w:val="00E91497"/>
    <w:rsid w:val="00EE57B2"/>
    <w:rsid w:val="00F0708E"/>
    <w:rsid w:val="00FA32C7"/>
    <w:rsid w:val="00FB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E757785-D918-45D2-ABB5-40C521EF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5231E"/>
    <w:pPr>
      <w:ind w:left="720"/>
      <w:contextualSpacing/>
    </w:pPr>
  </w:style>
  <w:style w:type="table" w:styleId="Tablaconcuadrcula">
    <w:name w:val="Table Grid"/>
    <w:basedOn w:val="Tablanormal"/>
    <w:uiPriority w:val="39"/>
    <w:rsid w:val="00BD7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50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7FA"/>
    <w:rPr>
      <w:rFonts w:ascii="Segoe UI" w:hAnsi="Segoe UI" w:cs="Segoe UI"/>
      <w:sz w:val="18"/>
      <w:szCs w:val="18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215F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5FD9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215F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5FD9"/>
    <w:rPr>
      <w:lang w:val="es-ES_tradnl"/>
    </w:rPr>
  </w:style>
  <w:style w:type="paragraph" w:customStyle="1" w:styleId="10SUDOEPIEDEPAGINA-TEXTO">
    <w:name w:val="10. SUDOE PIE DE PAGINA-TEXTO"/>
    <w:uiPriority w:val="99"/>
    <w:rsid w:val="00680FF1"/>
    <w:pPr>
      <w:spacing w:after="0" w:line="240" w:lineRule="auto"/>
      <w:jc w:val="right"/>
    </w:pPr>
    <w:rPr>
      <w:rFonts w:ascii="OpenSans-Semibold" w:eastAsiaTheme="minorEastAsia" w:hAnsi="OpenSans-Semibold" w:cs="OpenSans-Semibold"/>
      <w:b/>
      <w:bCs/>
      <w:color w:val="133071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41218-42AB-42F7-B553-89F5717F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386</Words>
  <Characters>2125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Nunez</dc:creator>
  <cp:keywords/>
  <dc:description/>
  <cp:lastModifiedBy>Jesus Nunez</cp:lastModifiedBy>
  <cp:revision>32</cp:revision>
  <dcterms:created xsi:type="dcterms:W3CDTF">2016-11-03T11:05:00Z</dcterms:created>
  <dcterms:modified xsi:type="dcterms:W3CDTF">2016-12-01T15:03:00Z</dcterms:modified>
</cp:coreProperties>
</file>