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4B3" w:rsidRPr="006D3BFF" w:rsidRDefault="007114B3" w:rsidP="007114B3">
      <w:pPr>
        <w:spacing w:after="60"/>
        <w:jc w:val="both"/>
        <w:rPr>
          <w:rFonts w:ascii="Open Sans" w:hAnsi="Open Sans" w:cs="Open Sans"/>
          <w:sz w:val="20"/>
          <w:szCs w:val="20"/>
          <w:lang w:val="es-ES_tradnl"/>
        </w:rPr>
      </w:pPr>
      <w:bookmarkStart w:id="0" w:name="_GoBack"/>
      <w:bookmarkEnd w:id="0"/>
    </w:p>
    <w:p w:rsidR="007114B3" w:rsidRPr="006D3BFF" w:rsidRDefault="007114B3" w:rsidP="007114B3">
      <w:pPr>
        <w:suppressAutoHyphens w:val="0"/>
        <w:spacing w:after="160"/>
        <w:rPr>
          <w:rFonts w:ascii="Open Sans" w:hAnsi="Open Sans" w:cs="Open Sans"/>
          <w:lang w:val="es-ES"/>
        </w:rPr>
      </w:pPr>
      <w:r w:rsidRPr="006D3BFF">
        <w:rPr>
          <w:rFonts w:ascii="Open Sans" w:hAnsi="Open Sans" w:cs="Open Sans"/>
          <w:lang w:val="es-ES"/>
        </w:rPr>
        <w:t xml:space="preserve">Entidad Beneficiario principal: </w:t>
      </w:r>
    </w:p>
    <w:p w:rsidR="007114B3" w:rsidRPr="006D3BFF" w:rsidRDefault="007114B3" w:rsidP="006D3BFF">
      <w:pPr>
        <w:suppressAutoHyphens w:val="0"/>
        <w:spacing w:after="160"/>
        <w:rPr>
          <w:rFonts w:ascii="Open Sans" w:hAnsi="Open Sans" w:cs="Open Sans"/>
          <w:sz w:val="20"/>
          <w:szCs w:val="20"/>
          <w:lang w:val="es-ES_tradnl"/>
        </w:rPr>
      </w:pPr>
      <w:r w:rsidRPr="006D3BFF">
        <w:rPr>
          <w:rFonts w:ascii="Open Sans" w:hAnsi="Open Sans" w:cs="Open Sans"/>
          <w:lang w:val="es-ES"/>
        </w:rPr>
        <w:t xml:space="preserve">ACRÓNIMO DEL PROYECTO: </w:t>
      </w:r>
    </w:p>
    <w:p w:rsidR="00AF3A9E" w:rsidRPr="006D3BFF" w:rsidRDefault="00AF3A9E">
      <w:pPr>
        <w:spacing w:after="60"/>
        <w:jc w:val="both"/>
        <w:rPr>
          <w:rFonts w:ascii="Open Sans" w:hAnsi="Open Sans" w:cs="Open Sans"/>
          <w:sz w:val="20"/>
          <w:szCs w:val="20"/>
          <w:lang w:val="es-ES_tradnl"/>
        </w:rPr>
      </w:pPr>
    </w:p>
    <w:p w:rsidR="00AF3A9E" w:rsidRPr="006D3BFF" w:rsidRDefault="00AF3A9E" w:rsidP="00AF3A9E">
      <w:pPr>
        <w:spacing w:after="60"/>
        <w:jc w:val="center"/>
        <w:rPr>
          <w:rFonts w:ascii="Open Sans" w:hAnsi="Open Sans" w:cs="Open Sans"/>
          <w:b/>
          <w:lang w:val="es-ES_tradnl"/>
        </w:rPr>
      </w:pPr>
      <w:r w:rsidRPr="006D3BFF">
        <w:rPr>
          <w:rFonts w:ascii="Open Sans" w:hAnsi="Open Sans" w:cs="Open Sans"/>
          <w:b/>
          <w:lang w:val="es-ES_tradnl"/>
        </w:rPr>
        <w:t>Declaración responsable y de compromiso</w:t>
      </w:r>
      <w:r w:rsidR="00EE5BED">
        <w:rPr>
          <w:rFonts w:ascii="Open Sans" w:hAnsi="Open Sans" w:cs="Open Sans"/>
          <w:b/>
          <w:lang w:val="es-ES_tradnl"/>
        </w:rPr>
        <w:t xml:space="preserve"> – segunda fase</w:t>
      </w:r>
    </w:p>
    <w:p w:rsidR="008969C5" w:rsidRPr="006D3BFF" w:rsidRDefault="000E3C42">
      <w:pPr>
        <w:spacing w:after="60"/>
        <w:jc w:val="both"/>
        <w:rPr>
          <w:rFonts w:ascii="Open Sans" w:hAnsi="Open Sans" w:cs="Open Sans"/>
          <w:sz w:val="20"/>
          <w:szCs w:val="20"/>
          <w:lang w:val="es-ES_tradnl"/>
        </w:rPr>
      </w:pPr>
      <w:r w:rsidRPr="006D3BFF">
        <w:rPr>
          <w:rFonts w:ascii="Open Sans" w:hAnsi="Open Sans" w:cs="Open Sans"/>
          <w:sz w:val="20"/>
          <w:szCs w:val="20"/>
          <w:lang w:val="es-ES_tradnl"/>
        </w:rPr>
        <w:t>Por medio de la firma del presente formulario de candidatura, el Beneficiario Principal, en representación de todos los beneficiarios, confirma que:</w:t>
      </w:r>
    </w:p>
    <w:p w:rsidR="008969C5" w:rsidRPr="006D3BFF" w:rsidRDefault="000E3C42">
      <w:pPr>
        <w:numPr>
          <w:ilvl w:val="0"/>
          <w:numId w:val="23"/>
        </w:numPr>
        <w:spacing w:after="60"/>
        <w:jc w:val="both"/>
        <w:rPr>
          <w:rFonts w:ascii="Open Sans" w:hAnsi="Open Sans" w:cs="Open Sans"/>
          <w:sz w:val="20"/>
          <w:szCs w:val="20"/>
          <w:lang w:val="es-ES_tradnl"/>
        </w:rPr>
      </w:pPr>
      <w:r w:rsidRPr="006D3BFF">
        <w:rPr>
          <w:rFonts w:ascii="Open Sans" w:hAnsi="Open Sans" w:cs="Open Sans"/>
          <w:sz w:val="20"/>
          <w:szCs w:val="20"/>
          <w:lang w:val="es-ES_tradnl"/>
        </w:rPr>
        <w:t>El proyecto no tiene ni tendrá ninguna otra financiación adicional procedente de los fondos de la UE a lo largo de la duración de la vida del proyecto;</w:t>
      </w:r>
    </w:p>
    <w:p w:rsidR="008969C5" w:rsidRPr="006D3BFF" w:rsidRDefault="000E3C42">
      <w:pPr>
        <w:numPr>
          <w:ilvl w:val="0"/>
          <w:numId w:val="23"/>
        </w:numPr>
        <w:spacing w:after="60"/>
        <w:jc w:val="both"/>
        <w:rPr>
          <w:rFonts w:ascii="Open Sans" w:hAnsi="Open Sans" w:cs="Open Sans"/>
          <w:sz w:val="20"/>
          <w:szCs w:val="20"/>
          <w:lang w:val="es-ES_tradnl"/>
        </w:rPr>
      </w:pPr>
      <w:r w:rsidRPr="006D3BFF">
        <w:rPr>
          <w:rFonts w:ascii="Open Sans" w:hAnsi="Open Sans" w:cs="Open Sans"/>
          <w:sz w:val="20"/>
          <w:szCs w:val="20"/>
          <w:lang w:val="es-ES_tradnl"/>
        </w:rPr>
        <w:t>Se compromete a que las entidades beneficiarias indicadas en el formulario de candidatura participen en las actividades del proyecto y en la financiación de las mismas;</w:t>
      </w:r>
    </w:p>
    <w:p w:rsidR="008969C5" w:rsidRPr="006D3BFF" w:rsidRDefault="000E3C42">
      <w:pPr>
        <w:numPr>
          <w:ilvl w:val="0"/>
          <w:numId w:val="23"/>
        </w:numPr>
        <w:spacing w:after="60"/>
        <w:jc w:val="both"/>
        <w:rPr>
          <w:rFonts w:ascii="Open Sans" w:hAnsi="Open Sans" w:cs="Open Sans"/>
          <w:sz w:val="20"/>
          <w:szCs w:val="20"/>
          <w:lang w:val="es-ES_tradnl"/>
        </w:rPr>
      </w:pPr>
      <w:r w:rsidRPr="006D3BFF">
        <w:rPr>
          <w:rFonts w:ascii="Open Sans" w:hAnsi="Open Sans" w:cs="Open Sans"/>
          <w:sz w:val="20"/>
          <w:szCs w:val="20"/>
          <w:lang w:val="es-ES_tradnl"/>
        </w:rPr>
        <w:t>El proyecto se ajusta a la legislación pertinente de la Unión Europea y a las políticas nacionales y regionales de las regiones y Estados implicados;</w:t>
      </w:r>
    </w:p>
    <w:p w:rsidR="008969C5" w:rsidRPr="006D3BFF" w:rsidRDefault="000E3C42">
      <w:pPr>
        <w:numPr>
          <w:ilvl w:val="0"/>
          <w:numId w:val="23"/>
        </w:numPr>
        <w:spacing w:after="60"/>
        <w:jc w:val="both"/>
        <w:rPr>
          <w:rFonts w:ascii="Open Sans" w:hAnsi="Open Sans" w:cs="Open Sans"/>
          <w:sz w:val="20"/>
          <w:szCs w:val="20"/>
          <w:lang w:val="es-ES_tradnl"/>
        </w:rPr>
      </w:pPr>
      <w:r w:rsidRPr="006D3BFF">
        <w:rPr>
          <w:rFonts w:ascii="Open Sans" w:hAnsi="Open Sans" w:cs="Open Sans"/>
          <w:sz w:val="20"/>
          <w:szCs w:val="20"/>
          <w:lang w:val="es-ES_tradnl"/>
        </w:rPr>
        <w:t>El Beneficiario Principal y los Beneficiarios del proyecto actuarán de acuerdo a las disposiciones nacionales y Reglamentos de la UE, especialmente en lo relacionado con los fondos estructurales, contratos públicos, Ayudas de Estado, igualdad de oportunidades y desarrollo sostenible, así como a las disposiciones específicas del programa INTERREG V-B SUDOE;</w:t>
      </w:r>
    </w:p>
    <w:p w:rsidR="008969C5" w:rsidRPr="006D3BFF" w:rsidRDefault="000E3C42">
      <w:pPr>
        <w:numPr>
          <w:ilvl w:val="0"/>
          <w:numId w:val="23"/>
        </w:numPr>
        <w:spacing w:after="60"/>
        <w:jc w:val="both"/>
        <w:rPr>
          <w:rFonts w:ascii="Open Sans" w:hAnsi="Open Sans" w:cs="Open Sans"/>
          <w:sz w:val="20"/>
          <w:szCs w:val="20"/>
          <w:lang w:val="es-ES_tradnl"/>
        </w:rPr>
      </w:pPr>
      <w:r w:rsidRPr="006D3BFF">
        <w:rPr>
          <w:rFonts w:ascii="Open Sans" w:hAnsi="Open Sans" w:cs="Open Sans"/>
          <w:sz w:val="20"/>
          <w:szCs w:val="20"/>
          <w:lang w:val="es-ES_tradnl"/>
        </w:rPr>
        <w:t>El proyecto respeta la igualdad de oportunidades y la no discriminación y no tiene ningún impacto negativo sobre el medio ambiente;</w:t>
      </w:r>
    </w:p>
    <w:p w:rsidR="008969C5" w:rsidRPr="006D3BFF" w:rsidRDefault="000E3C42">
      <w:pPr>
        <w:numPr>
          <w:ilvl w:val="0"/>
          <w:numId w:val="23"/>
        </w:numPr>
        <w:spacing w:after="60"/>
        <w:jc w:val="both"/>
        <w:rPr>
          <w:rFonts w:ascii="Open Sans" w:hAnsi="Open Sans" w:cs="Open Sans"/>
          <w:sz w:val="20"/>
          <w:szCs w:val="20"/>
          <w:lang w:val="es-ES_tradnl"/>
        </w:rPr>
      </w:pPr>
      <w:r w:rsidRPr="006D3BFF">
        <w:rPr>
          <w:rFonts w:ascii="Open Sans" w:hAnsi="Open Sans" w:cs="Open Sans"/>
          <w:sz w:val="20"/>
          <w:szCs w:val="20"/>
          <w:lang w:val="es-ES_tradnl"/>
        </w:rPr>
        <w:t>La información recogida en este formulario de candidatura es exacta y verdadera hasta donde llega el conocimiento del Beneficiario Principal.</w:t>
      </w:r>
    </w:p>
    <w:p w:rsidR="008969C5" w:rsidRPr="006D3BFF" w:rsidRDefault="000E3C42">
      <w:pPr>
        <w:numPr>
          <w:ilvl w:val="0"/>
          <w:numId w:val="23"/>
        </w:numPr>
        <w:spacing w:after="60"/>
        <w:jc w:val="both"/>
        <w:rPr>
          <w:rFonts w:ascii="Open Sans" w:hAnsi="Open Sans" w:cs="Open Sans"/>
          <w:sz w:val="20"/>
          <w:szCs w:val="20"/>
          <w:lang w:val="es-ES_tradnl"/>
        </w:rPr>
      </w:pPr>
      <w:r w:rsidRPr="006D3BFF">
        <w:rPr>
          <w:rFonts w:ascii="Open Sans" w:hAnsi="Open Sans" w:cs="Open Sans"/>
          <w:sz w:val="20"/>
          <w:szCs w:val="20"/>
          <w:lang w:val="es-ES_tradnl"/>
        </w:rPr>
        <w:t xml:space="preserve">En el caso de que el proyecto genere ingresos netos éstos están convenientemente plasmados en el plan financiero, e identificados en la fundamentación del mismo. Este punto no se aplicará a los beneficiarios que se encuentren sometidos al Reglamento de Ayudas Compatibles (Reglamento UE nº 651/2014) o para las actividades cofinanciadas por beneficiarios a las cuáles sean aplicables los Reglamentos de </w:t>
      </w:r>
      <w:proofErr w:type="spellStart"/>
      <w:r w:rsidRPr="006D3BFF">
        <w:rPr>
          <w:rFonts w:ascii="Open Sans" w:hAnsi="Open Sans" w:cs="Open Sans"/>
          <w:sz w:val="20"/>
          <w:szCs w:val="20"/>
          <w:lang w:val="es-ES_tradnl"/>
        </w:rPr>
        <w:t>mínimis</w:t>
      </w:r>
      <w:proofErr w:type="spellEnd"/>
      <w:r w:rsidRPr="006D3BFF">
        <w:rPr>
          <w:rFonts w:ascii="Open Sans" w:hAnsi="Open Sans" w:cs="Open Sans"/>
          <w:sz w:val="20"/>
          <w:szCs w:val="20"/>
          <w:lang w:val="es-ES_tradnl"/>
        </w:rPr>
        <w:t xml:space="preserve"> (Reglamento UE 1407/2013 y 1408/2013).</w:t>
      </w:r>
    </w:p>
    <w:p w:rsidR="008969C5" w:rsidRPr="006D3BFF" w:rsidRDefault="008969C5">
      <w:pPr>
        <w:spacing w:after="60"/>
        <w:jc w:val="both"/>
        <w:rPr>
          <w:rFonts w:ascii="Open Sans" w:hAnsi="Open Sans" w:cs="Open Sans"/>
          <w:sz w:val="20"/>
          <w:szCs w:val="20"/>
          <w:lang w:val="es-ES_tradnl"/>
        </w:rPr>
      </w:pPr>
    </w:p>
    <w:tbl>
      <w:tblPr>
        <w:tblW w:w="5238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4333"/>
        <w:gridCol w:w="770"/>
        <w:gridCol w:w="4274"/>
      </w:tblGrid>
      <w:tr w:rsidR="008969C5" w:rsidRPr="00EE5BED">
        <w:trPr>
          <w:trHeight w:val="459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69C5" w:rsidRPr="006D3BFF" w:rsidRDefault="000E3C42">
            <w:pPr>
              <w:suppressAutoHyphens w:val="0"/>
              <w:spacing w:before="60" w:after="60"/>
              <w:textAlignment w:val="auto"/>
              <w:rPr>
                <w:rFonts w:ascii="Open Sans" w:eastAsia="Times New Roman" w:hAnsi="Open Sans" w:cs="Open Sans"/>
                <w:sz w:val="20"/>
                <w:szCs w:val="20"/>
                <w:lang w:val="es-ES_tradnl" w:eastAsia="es-ES"/>
              </w:rPr>
            </w:pPr>
            <w:r w:rsidRPr="006D3BFF">
              <w:rPr>
                <w:rFonts w:ascii="Open Sans" w:eastAsia="Times New Roman" w:hAnsi="Open Sans" w:cs="Open Sans"/>
                <w:sz w:val="20"/>
                <w:szCs w:val="20"/>
                <w:lang w:val="es-ES_tradnl" w:eastAsia="es-ES"/>
              </w:rPr>
              <w:t>Lugar</w:t>
            </w:r>
          </w:p>
        </w:tc>
        <w:tc>
          <w:tcPr>
            <w:tcW w:w="43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69C5" w:rsidRPr="006D3BFF" w:rsidRDefault="000E3C42">
            <w:pPr>
              <w:suppressAutoHyphens w:val="0"/>
              <w:spacing w:before="60" w:after="60"/>
              <w:textAlignment w:val="auto"/>
              <w:rPr>
                <w:rFonts w:ascii="Open Sans" w:hAnsi="Open Sans" w:cs="Open Sans"/>
                <w:lang w:val="es-ES_tradnl"/>
              </w:rPr>
            </w:pPr>
            <w:r w:rsidRPr="006D3BFF">
              <w:rPr>
                <w:rFonts w:ascii="Open Sans" w:eastAsia="Times New Roman" w:hAnsi="Open Sans" w:cs="Open Sans"/>
                <w:sz w:val="20"/>
                <w:szCs w:val="20"/>
                <w:lang w:val="es-ES_tradnl" w:eastAsia="es-ES"/>
              </w:rPr>
              <w:t> </w:t>
            </w:r>
            <w:r w:rsidRPr="006D3BFF">
              <w:rPr>
                <w:rFonts w:ascii="Open Sans" w:eastAsia="Times New Roman" w:hAnsi="Open Sans" w:cs="Open Sans"/>
                <w:sz w:val="20"/>
                <w:szCs w:val="20"/>
                <w:lang w:val="es-ES_tradnl" w:eastAsia="es-ES"/>
              </w:rPr>
              <w:t> </w:t>
            </w:r>
            <w:r w:rsidRPr="006D3BFF">
              <w:rPr>
                <w:rFonts w:ascii="Open Sans" w:eastAsia="Times New Roman" w:hAnsi="Open Sans" w:cs="Open Sans"/>
                <w:sz w:val="20"/>
                <w:szCs w:val="20"/>
                <w:lang w:val="es-ES_tradnl" w:eastAsia="es-ES"/>
              </w:rPr>
              <w:t> </w:t>
            </w:r>
            <w:r w:rsidRPr="006D3BFF">
              <w:rPr>
                <w:rFonts w:ascii="Open Sans" w:eastAsia="Times New Roman" w:hAnsi="Open Sans" w:cs="Open Sans"/>
                <w:sz w:val="20"/>
                <w:szCs w:val="20"/>
                <w:lang w:val="es-ES_tradnl" w:eastAsia="es-ES"/>
              </w:rPr>
              <w:t> </w:t>
            </w:r>
            <w:r w:rsidRPr="006D3BFF">
              <w:rPr>
                <w:rFonts w:ascii="Open Sans" w:eastAsia="Times New Roman" w:hAnsi="Open Sans" w:cs="Open Sans"/>
                <w:sz w:val="20"/>
                <w:szCs w:val="20"/>
                <w:lang w:val="es-ES_tradnl" w:eastAsia="es-ES"/>
              </w:rPr>
              <w:t> </w:t>
            </w:r>
          </w:p>
        </w:tc>
        <w:tc>
          <w:tcPr>
            <w:tcW w:w="7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69C5" w:rsidRPr="006D3BFF" w:rsidRDefault="000E3C42">
            <w:pPr>
              <w:suppressAutoHyphens w:val="0"/>
              <w:spacing w:before="60" w:after="60"/>
              <w:textAlignment w:val="auto"/>
              <w:rPr>
                <w:rFonts w:ascii="Open Sans" w:eastAsia="Times New Roman" w:hAnsi="Open Sans" w:cs="Open Sans"/>
                <w:sz w:val="20"/>
                <w:szCs w:val="20"/>
                <w:lang w:val="es-ES_tradnl" w:eastAsia="es-ES"/>
              </w:rPr>
            </w:pPr>
            <w:r w:rsidRPr="006D3BFF">
              <w:rPr>
                <w:rFonts w:ascii="Open Sans" w:eastAsia="Times New Roman" w:hAnsi="Open Sans" w:cs="Open Sans"/>
                <w:sz w:val="20"/>
                <w:szCs w:val="20"/>
                <w:lang w:val="es-ES_tradnl" w:eastAsia="es-ES"/>
              </w:rPr>
              <w:t>Fecha</w:t>
            </w:r>
          </w:p>
        </w:tc>
        <w:tc>
          <w:tcPr>
            <w:tcW w:w="427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69C5" w:rsidRPr="006D3BFF" w:rsidRDefault="000E3C42">
            <w:pPr>
              <w:suppressAutoHyphens w:val="0"/>
              <w:spacing w:before="60" w:after="60"/>
              <w:textAlignment w:val="auto"/>
              <w:rPr>
                <w:rFonts w:ascii="Open Sans" w:hAnsi="Open Sans" w:cs="Open Sans"/>
                <w:lang w:val="es-ES_tradnl"/>
              </w:rPr>
            </w:pPr>
            <w:r w:rsidRPr="006D3BFF">
              <w:rPr>
                <w:rFonts w:ascii="Open Sans" w:eastAsia="Times New Roman" w:hAnsi="Open Sans" w:cs="Open Sans"/>
                <w:sz w:val="20"/>
                <w:szCs w:val="20"/>
                <w:lang w:val="es-ES_tradnl" w:eastAsia="es-ES"/>
              </w:rPr>
              <w:t> </w:t>
            </w:r>
            <w:r w:rsidRPr="006D3BFF">
              <w:rPr>
                <w:rFonts w:ascii="Open Sans" w:eastAsia="Times New Roman" w:hAnsi="Open Sans" w:cs="Open Sans"/>
                <w:sz w:val="20"/>
                <w:szCs w:val="20"/>
                <w:lang w:val="es-ES_tradnl" w:eastAsia="es-ES"/>
              </w:rPr>
              <w:t> </w:t>
            </w:r>
            <w:r w:rsidRPr="006D3BFF">
              <w:rPr>
                <w:rFonts w:ascii="Open Sans" w:eastAsia="Times New Roman" w:hAnsi="Open Sans" w:cs="Open Sans"/>
                <w:sz w:val="20"/>
                <w:szCs w:val="20"/>
                <w:lang w:val="es-ES_tradnl" w:eastAsia="es-ES"/>
              </w:rPr>
              <w:t> </w:t>
            </w:r>
            <w:r w:rsidRPr="006D3BFF">
              <w:rPr>
                <w:rFonts w:ascii="Open Sans" w:eastAsia="Times New Roman" w:hAnsi="Open Sans" w:cs="Open Sans"/>
                <w:sz w:val="20"/>
                <w:szCs w:val="20"/>
                <w:lang w:val="es-ES_tradnl" w:eastAsia="es-ES"/>
              </w:rPr>
              <w:t> </w:t>
            </w:r>
            <w:r w:rsidRPr="006D3BFF">
              <w:rPr>
                <w:rFonts w:ascii="Open Sans" w:eastAsia="Times New Roman" w:hAnsi="Open Sans" w:cs="Open Sans"/>
                <w:sz w:val="20"/>
                <w:szCs w:val="20"/>
                <w:lang w:val="es-ES_tradnl" w:eastAsia="es-ES"/>
              </w:rPr>
              <w:t> </w:t>
            </w:r>
          </w:p>
        </w:tc>
      </w:tr>
      <w:tr w:rsidR="008969C5" w:rsidRPr="00EE5BED">
        <w:trPr>
          <w:trHeight w:val="281"/>
        </w:trPr>
        <w:tc>
          <w:tcPr>
            <w:tcW w:w="5042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69C5" w:rsidRPr="006D3BFF" w:rsidRDefault="000E3C42">
            <w:pPr>
              <w:suppressAutoHyphens w:val="0"/>
              <w:spacing w:before="60" w:after="60"/>
              <w:jc w:val="center"/>
              <w:textAlignment w:val="auto"/>
              <w:rPr>
                <w:rFonts w:ascii="Open Sans" w:eastAsia="Times New Roman" w:hAnsi="Open Sans" w:cs="Open Sans"/>
                <w:sz w:val="20"/>
                <w:szCs w:val="20"/>
                <w:lang w:val="es-ES_tradnl" w:eastAsia="es-ES"/>
              </w:rPr>
            </w:pPr>
            <w:r w:rsidRPr="006D3BFF">
              <w:rPr>
                <w:rFonts w:ascii="Open Sans" w:eastAsia="Times New Roman" w:hAnsi="Open Sans" w:cs="Open Sans"/>
                <w:sz w:val="20"/>
                <w:szCs w:val="20"/>
                <w:lang w:val="es-ES_tradnl" w:eastAsia="es-ES"/>
              </w:rPr>
              <w:t>Firma</w:t>
            </w:r>
          </w:p>
        </w:tc>
        <w:tc>
          <w:tcPr>
            <w:tcW w:w="504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69C5" w:rsidRPr="006D3BFF" w:rsidRDefault="000E3C42">
            <w:pPr>
              <w:suppressAutoHyphens w:val="0"/>
              <w:spacing w:before="60" w:after="60"/>
              <w:jc w:val="center"/>
              <w:textAlignment w:val="auto"/>
              <w:rPr>
                <w:rFonts w:ascii="Open Sans" w:eastAsia="Times New Roman" w:hAnsi="Open Sans" w:cs="Open Sans"/>
                <w:sz w:val="20"/>
                <w:szCs w:val="20"/>
                <w:lang w:val="es-ES_tradnl" w:eastAsia="es-ES"/>
              </w:rPr>
            </w:pPr>
            <w:r w:rsidRPr="006D3BFF">
              <w:rPr>
                <w:rFonts w:ascii="Open Sans" w:eastAsia="Times New Roman" w:hAnsi="Open Sans" w:cs="Open Sans"/>
                <w:sz w:val="20"/>
                <w:szCs w:val="20"/>
                <w:lang w:val="es-ES_tradnl" w:eastAsia="es-ES"/>
              </w:rPr>
              <w:t>Sello</w:t>
            </w:r>
          </w:p>
        </w:tc>
      </w:tr>
      <w:tr w:rsidR="008969C5" w:rsidRPr="00EE5BED">
        <w:trPr>
          <w:trHeight w:val="2031"/>
        </w:trPr>
        <w:tc>
          <w:tcPr>
            <w:tcW w:w="5042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69C5" w:rsidRPr="006D3BFF" w:rsidRDefault="008969C5">
            <w:pPr>
              <w:suppressAutoHyphens w:val="0"/>
              <w:spacing w:before="60" w:after="60"/>
              <w:jc w:val="center"/>
              <w:textAlignment w:val="auto"/>
              <w:rPr>
                <w:rFonts w:ascii="Open Sans" w:eastAsia="Times New Roman" w:hAnsi="Open Sans" w:cs="Open Sans"/>
                <w:sz w:val="20"/>
                <w:szCs w:val="20"/>
                <w:lang w:val="es-ES_tradnl" w:eastAsia="es-ES"/>
              </w:rPr>
            </w:pPr>
          </w:p>
        </w:tc>
        <w:tc>
          <w:tcPr>
            <w:tcW w:w="5044" w:type="dxa"/>
            <w:gridSpan w:val="2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69C5" w:rsidRPr="006D3BFF" w:rsidRDefault="008969C5">
            <w:pPr>
              <w:suppressAutoHyphens w:val="0"/>
              <w:spacing w:before="60" w:after="60"/>
              <w:jc w:val="center"/>
              <w:textAlignment w:val="auto"/>
              <w:rPr>
                <w:rFonts w:ascii="Open Sans" w:eastAsia="Times New Roman" w:hAnsi="Open Sans" w:cs="Open Sans"/>
                <w:sz w:val="20"/>
                <w:szCs w:val="20"/>
                <w:lang w:val="es-ES_tradnl" w:eastAsia="es-ES"/>
              </w:rPr>
            </w:pPr>
          </w:p>
        </w:tc>
      </w:tr>
      <w:tr w:rsidR="008969C5" w:rsidRPr="006D3BFF">
        <w:trPr>
          <w:trHeight w:val="691"/>
        </w:trPr>
        <w:tc>
          <w:tcPr>
            <w:tcW w:w="5042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69C5" w:rsidRPr="006D3BFF" w:rsidRDefault="000E3C42">
            <w:pPr>
              <w:suppressAutoHyphens w:val="0"/>
              <w:spacing w:before="120" w:after="0"/>
              <w:textAlignment w:val="auto"/>
              <w:rPr>
                <w:rFonts w:ascii="Open Sans" w:hAnsi="Open Sans" w:cs="Open Sans"/>
                <w:lang w:val="es-ES_tradnl"/>
              </w:rPr>
            </w:pPr>
            <w:r w:rsidRPr="006D3BFF">
              <w:rPr>
                <w:rFonts w:ascii="Open Sans" w:eastAsia="Times New Roman" w:hAnsi="Open Sans" w:cs="Open Sans"/>
                <w:sz w:val="20"/>
                <w:szCs w:val="20"/>
                <w:lang w:val="es-ES_tradnl" w:eastAsia="es-ES"/>
              </w:rPr>
              <w:t xml:space="preserve">Nombre y función de la persona que firma </w:t>
            </w:r>
            <w:r w:rsidRPr="006D3BFF">
              <w:rPr>
                <w:rFonts w:ascii="Open Sans" w:eastAsia="Times New Roman" w:hAnsi="Open Sans" w:cs="Open Sans"/>
                <w:sz w:val="20"/>
                <w:szCs w:val="20"/>
                <w:lang w:val="es-ES_tradnl" w:eastAsia="es-ES"/>
              </w:rPr>
              <w:t> </w:t>
            </w:r>
            <w:r w:rsidRPr="006D3BFF">
              <w:rPr>
                <w:rFonts w:ascii="Open Sans" w:eastAsia="Times New Roman" w:hAnsi="Open Sans" w:cs="Open Sans"/>
                <w:sz w:val="20"/>
                <w:szCs w:val="20"/>
                <w:lang w:val="es-ES_tradnl" w:eastAsia="es-ES"/>
              </w:rPr>
              <w:t> </w:t>
            </w:r>
            <w:r w:rsidRPr="006D3BFF">
              <w:rPr>
                <w:rFonts w:ascii="Open Sans" w:eastAsia="Times New Roman" w:hAnsi="Open Sans" w:cs="Open Sans"/>
                <w:sz w:val="20"/>
                <w:szCs w:val="20"/>
                <w:lang w:val="es-ES_tradnl" w:eastAsia="es-ES"/>
              </w:rPr>
              <w:t> </w:t>
            </w:r>
            <w:r w:rsidRPr="006D3BFF">
              <w:rPr>
                <w:rFonts w:ascii="Open Sans" w:eastAsia="Times New Roman" w:hAnsi="Open Sans" w:cs="Open Sans"/>
                <w:sz w:val="20"/>
                <w:szCs w:val="20"/>
                <w:lang w:val="es-ES_tradnl" w:eastAsia="es-ES"/>
              </w:rPr>
              <w:t> </w:t>
            </w:r>
            <w:r w:rsidRPr="006D3BFF">
              <w:rPr>
                <w:rFonts w:ascii="Open Sans" w:eastAsia="Times New Roman" w:hAnsi="Open Sans" w:cs="Open Sans"/>
                <w:sz w:val="20"/>
                <w:szCs w:val="20"/>
                <w:lang w:val="es-ES_tradnl" w:eastAsia="es-ES"/>
              </w:rPr>
              <w:t> </w:t>
            </w:r>
          </w:p>
        </w:tc>
        <w:tc>
          <w:tcPr>
            <w:tcW w:w="5044" w:type="dxa"/>
            <w:gridSpan w:val="2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69C5" w:rsidRPr="006D3BFF" w:rsidRDefault="008969C5">
            <w:pPr>
              <w:suppressAutoHyphens w:val="0"/>
              <w:spacing w:before="120" w:after="0"/>
              <w:jc w:val="center"/>
              <w:textAlignment w:val="auto"/>
              <w:rPr>
                <w:rFonts w:ascii="Open Sans" w:eastAsia="Times New Roman" w:hAnsi="Open Sans" w:cs="Open Sans"/>
                <w:sz w:val="20"/>
                <w:szCs w:val="20"/>
                <w:lang w:val="es-ES_tradnl" w:eastAsia="es-ES"/>
              </w:rPr>
            </w:pPr>
          </w:p>
        </w:tc>
      </w:tr>
    </w:tbl>
    <w:p w:rsidR="008969C5" w:rsidRPr="006D3BFF" w:rsidRDefault="008969C5">
      <w:pPr>
        <w:spacing w:after="0"/>
        <w:rPr>
          <w:rFonts w:ascii="Open Sans" w:hAnsi="Open Sans" w:cs="Open Sans"/>
          <w:b/>
          <w:bCs/>
          <w:sz w:val="20"/>
          <w:szCs w:val="20"/>
          <w:lang w:val="es-ES_tradnl"/>
        </w:rPr>
      </w:pPr>
    </w:p>
    <w:p w:rsidR="000B41FD" w:rsidRPr="006D3BFF" w:rsidRDefault="000B41FD">
      <w:pPr>
        <w:spacing w:after="0"/>
        <w:rPr>
          <w:rFonts w:ascii="Open Sans" w:hAnsi="Open Sans" w:cs="Open Sans"/>
          <w:b/>
          <w:bCs/>
          <w:sz w:val="20"/>
          <w:szCs w:val="20"/>
          <w:lang w:val="es-ES_tradnl"/>
        </w:rPr>
      </w:pPr>
    </w:p>
    <w:p w:rsidR="000B41FD" w:rsidRPr="006D3BFF" w:rsidRDefault="000B41FD">
      <w:pPr>
        <w:spacing w:after="0"/>
        <w:rPr>
          <w:rFonts w:ascii="Open Sans" w:hAnsi="Open Sans" w:cs="Open Sans"/>
          <w:b/>
          <w:bCs/>
          <w:sz w:val="20"/>
          <w:szCs w:val="20"/>
          <w:lang w:val="es-ES_tradnl"/>
        </w:rPr>
      </w:pPr>
    </w:p>
    <w:p w:rsidR="000B41FD" w:rsidRPr="006D3BFF" w:rsidRDefault="000B41FD">
      <w:pPr>
        <w:spacing w:after="0"/>
        <w:rPr>
          <w:rFonts w:ascii="Open Sans" w:hAnsi="Open Sans" w:cs="Open Sans"/>
          <w:b/>
          <w:bCs/>
          <w:sz w:val="20"/>
          <w:szCs w:val="20"/>
          <w:lang w:val="es-ES_tradnl"/>
        </w:rPr>
      </w:pPr>
    </w:p>
    <w:p w:rsidR="000B41FD" w:rsidRPr="006D3BFF" w:rsidRDefault="000B41FD" w:rsidP="000B41FD">
      <w:pPr>
        <w:suppressAutoHyphens w:val="0"/>
        <w:autoSpaceDN/>
        <w:spacing w:after="160" w:line="259" w:lineRule="auto"/>
        <w:textAlignment w:val="auto"/>
        <w:rPr>
          <w:rFonts w:ascii="Open Sans" w:eastAsiaTheme="minorHAnsi" w:hAnsi="Open Sans" w:cs="Open Sans"/>
          <w:color w:val="5B9BD5" w:themeColor="accent1"/>
          <w:sz w:val="22"/>
          <w:szCs w:val="22"/>
          <w:lang w:val="es-ES"/>
        </w:rPr>
      </w:pPr>
      <w:r w:rsidRPr="006D3BFF">
        <w:rPr>
          <w:rFonts w:ascii="Open Sans" w:eastAsiaTheme="minorHAnsi" w:hAnsi="Open Sans" w:cs="Open Sans"/>
          <w:b/>
          <w:color w:val="5B9BD5" w:themeColor="accent1"/>
          <w:sz w:val="22"/>
          <w:szCs w:val="22"/>
          <w:lang w:val="es-ES"/>
        </w:rPr>
        <w:t>INSTRUCCIONES PARA UNA CORRECTA CUMPLIMENTACIÓN Y TRANSMISIÓN DE ESTE DOCUMENTO</w:t>
      </w:r>
      <w:r w:rsidRPr="006D3BFF">
        <w:rPr>
          <w:rFonts w:ascii="Open Sans" w:eastAsiaTheme="minorHAnsi" w:hAnsi="Open Sans" w:cs="Open Sans"/>
          <w:color w:val="5B9BD5" w:themeColor="accent1"/>
          <w:sz w:val="22"/>
          <w:szCs w:val="22"/>
          <w:lang w:val="es-ES"/>
        </w:rPr>
        <w:t xml:space="preserve">: </w:t>
      </w:r>
    </w:p>
    <w:p w:rsidR="000B41FD" w:rsidRPr="006D3BFF" w:rsidRDefault="000B41FD" w:rsidP="000B41FD">
      <w:pPr>
        <w:spacing w:after="60"/>
        <w:jc w:val="both"/>
        <w:rPr>
          <w:rFonts w:ascii="Open Sans" w:hAnsi="Open Sans" w:cs="Open Sans"/>
          <w:color w:val="5B9BD5" w:themeColor="accent1"/>
          <w:lang w:val="es-ES"/>
        </w:rPr>
      </w:pPr>
    </w:p>
    <w:p w:rsidR="000B41FD" w:rsidRPr="006D3BFF" w:rsidRDefault="000B41FD" w:rsidP="000B41FD">
      <w:pPr>
        <w:suppressAutoHyphens w:val="0"/>
        <w:autoSpaceDN/>
        <w:spacing w:after="160" w:line="259" w:lineRule="auto"/>
        <w:textAlignment w:val="auto"/>
        <w:rPr>
          <w:rFonts w:ascii="Open Sans" w:eastAsiaTheme="minorHAnsi" w:hAnsi="Open Sans" w:cs="Open Sans"/>
          <w:color w:val="5B9BD5" w:themeColor="accent1"/>
          <w:sz w:val="22"/>
          <w:szCs w:val="22"/>
          <w:lang w:val="es-ES"/>
        </w:rPr>
      </w:pPr>
    </w:p>
    <w:p w:rsidR="000B41FD" w:rsidRPr="006D3BFF" w:rsidRDefault="000B41FD" w:rsidP="000B41FD">
      <w:pPr>
        <w:suppressAutoHyphens w:val="0"/>
        <w:autoSpaceDN/>
        <w:spacing w:after="160" w:line="259" w:lineRule="auto"/>
        <w:jc w:val="both"/>
        <w:textAlignment w:val="auto"/>
        <w:rPr>
          <w:rFonts w:ascii="Open Sans" w:eastAsiaTheme="minorHAnsi" w:hAnsi="Open Sans" w:cs="Open Sans"/>
          <w:color w:val="5B9BD5" w:themeColor="accent1"/>
          <w:sz w:val="22"/>
          <w:szCs w:val="22"/>
          <w:lang w:val="es-ES"/>
        </w:rPr>
      </w:pPr>
      <w:r w:rsidRPr="006D3BFF">
        <w:rPr>
          <w:rFonts w:ascii="Open Sans" w:eastAsiaTheme="minorHAnsi" w:hAnsi="Open Sans" w:cs="Open Sans"/>
          <w:b/>
          <w:color w:val="5B9BD5" w:themeColor="accent1"/>
          <w:sz w:val="22"/>
          <w:szCs w:val="22"/>
          <w:lang w:val="es-ES"/>
        </w:rPr>
        <w:t>1</w:t>
      </w:r>
      <w:r w:rsidRPr="006D3BFF">
        <w:rPr>
          <w:rFonts w:ascii="Open Sans" w:eastAsiaTheme="minorHAnsi" w:hAnsi="Open Sans" w:cs="Open Sans"/>
          <w:color w:val="5B9BD5" w:themeColor="accent1"/>
          <w:sz w:val="22"/>
          <w:szCs w:val="22"/>
          <w:lang w:val="es-ES"/>
        </w:rPr>
        <w:t xml:space="preserve">: El contenido de este documento </w:t>
      </w:r>
      <w:r w:rsidRPr="006D3BFF">
        <w:rPr>
          <w:rFonts w:ascii="Open Sans" w:eastAsiaTheme="minorHAnsi" w:hAnsi="Open Sans" w:cs="Open Sans"/>
          <w:color w:val="5B9BD5" w:themeColor="accent1"/>
          <w:sz w:val="22"/>
          <w:szCs w:val="22"/>
          <w:u w:val="single"/>
          <w:lang w:val="es-ES"/>
        </w:rPr>
        <w:t>no puede ser modificado.</w:t>
      </w:r>
      <w:r w:rsidRPr="006D3BFF">
        <w:rPr>
          <w:rFonts w:ascii="Open Sans" w:eastAsiaTheme="minorHAnsi" w:hAnsi="Open Sans" w:cs="Open Sans"/>
          <w:color w:val="5B9BD5" w:themeColor="accent1"/>
          <w:sz w:val="22"/>
          <w:szCs w:val="22"/>
          <w:lang w:val="es-ES"/>
        </w:rPr>
        <w:t xml:space="preserve"> </w:t>
      </w:r>
    </w:p>
    <w:p w:rsidR="000B41FD" w:rsidRPr="006D3BFF" w:rsidRDefault="000B41FD" w:rsidP="000B41FD">
      <w:pPr>
        <w:spacing w:after="60"/>
        <w:jc w:val="both"/>
        <w:rPr>
          <w:rFonts w:ascii="Open Sans" w:hAnsi="Open Sans" w:cs="Open Sans"/>
          <w:color w:val="5B9BD5" w:themeColor="accent1"/>
          <w:lang w:val="es-ES"/>
        </w:rPr>
      </w:pPr>
    </w:p>
    <w:p w:rsidR="000B41FD" w:rsidRPr="006D3BFF" w:rsidRDefault="000B41FD" w:rsidP="000B41FD">
      <w:pPr>
        <w:spacing w:after="60"/>
        <w:jc w:val="both"/>
        <w:rPr>
          <w:rFonts w:ascii="Open Sans" w:eastAsiaTheme="minorHAnsi" w:hAnsi="Open Sans" w:cs="Open Sans"/>
          <w:color w:val="5B9BD5" w:themeColor="accent1"/>
          <w:sz w:val="22"/>
          <w:szCs w:val="22"/>
          <w:lang w:val="es-ES"/>
        </w:rPr>
      </w:pPr>
      <w:r w:rsidRPr="006D3BFF">
        <w:rPr>
          <w:rFonts w:ascii="Open Sans" w:eastAsiaTheme="minorHAnsi" w:hAnsi="Open Sans" w:cs="Open Sans"/>
          <w:b/>
          <w:color w:val="5B9BD5" w:themeColor="accent1"/>
          <w:sz w:val="22"/>
          <w:szCs w:val="22"/>
          <w:lang w:val="es-ES"/>
        </w:rPr>
        <w:t>2:</w:t>
      </w:r>
      <w:r w:rsidRPr="006D3BFF">
        <w:rPr>
          <w:rFonts w:ascii="Open Sans" w:hAnsi="Open Sans" w:cs="Open Sans"/>
          <w:color w:val="5B9BD5" w:themeColor="accent1"/>
          <w:lang w:val="es-ES"/>
        </w:rPr>
        <w:t xml:space="preserve"> </w:t>
      </w:r>
      <w:r w:rsidRPr="006D3BFF">
        <w:rPr>
          <w:rFonts w:ascii="Open Sans" w:eastAsiaTheme="minorHAnsi" w:hAnsi="Open Sans" w:cs="Open Sans"/>
          <w:color w:val="5B9BD5" w:themeColor="accent1"/>
          <w:sz w:val="22"/>
          <w:szCs w:val="22"/>
          <w:lang w:val="es-ES"/>
        </w:rPr>
        <w:t xml:space="preserve">La presente declaración deberá ser remitida en formato papel y en versión original a la Secretaría Conjunta antes del cierre de la </w:t>
      </w:r>
      <w:r w:rsidR="0063503F">
        <w:rPr>
          <w:rFonts w:ascii="Open Sans" w:eastAsiaTheme="minorHAnsi" w:hAnsi="Open Sans" w:cs="Open Sans"/>
          <w:color w:val="5B9BD5" w:themeColor="accent1"/>
          <w:sz w:val="22"/>
          <w:szCs w:val="22"/>
          <w:lang w:val="es-ES"/>
        </w:rPr>
        <w:t>segunda</w:t>
      </w:r>
      <w:r w:rsidRPr="006D3BFF">
        <w:rPr>
          <w:rFonts w:ascii="Open Sans" w:eastAsiaTheme="minorHAnsi" w:hAnsi="Open Sans" w:cs="Open Sans"/>
          <w:color w:val="5B9BD5" w:themeColor="accent1"/>
          <w:sz w:val="22"/>
          <w:szCs w:val="22"/>
          <w:lang w:val="es-ES"/>
        </w:rPr>
        <w:t xml:space="preserve"> fase de la convocatoria de proyectos. El documento deberá estar disponible en eSudoe en el momento del cierre de la </w:t>
      </w:r>
      <w:r w:rsidR="00213075" w:rsidRPr="006D3BFF">
        <w:rPr>
          <w:rFonts w:ascii="Open Sans" w:eastAsiaTheme="minorHAnsi" w:hAnsi="Open Sans" w:cs="Open Sans"/>
          <w:color w:val="5B9BD5" w:themeColor="accent1"/>
          <w:sz w:val="22"/>
          <w:szCs w:val="22"/>
          <w:lang w:val="es-ES"/>
        </w:rPr>
        <w:t>segunda</w:t>
      </w:r>
      <w:r w:rsidRPr="006D3BFF">
        <w:rPr>
          <w:rFonts w:ascii="Open Sans" w:eastAsiaTheme="minorHAnsi" w:hAnsi="Open Sans" w:cs="Open Sans"/>
          <w:color w:val="5B9BD5" w:themeColor="accent1"/>
          <w:sz w:val="22"/>
          <w:szCs w:val="22"/>
          <w:lang w:val="es-ES"/>
        </w:rPr>
        <w:t xml:space="preserve"> fase de la convocatoria de proyectos. </w:t>
      </w:r>
    </w:p>
    <w:p w:rsidR="000B41FD" w:rsidRPr="006D3BFF" w:rsidRDefault="000B41FD" w:rsidP="000B41FD">
      <w:pPr>
        <w:spacing w:after="60"/>
        <w:jc w:val="both"/>
        <w:rPr>
          <w:rFonts w:ascii="Open Sans" w:eastAsiaTheme="minorHAnsi" w:hAnsi="Open Sans" w:cs="Open Sans"/>
          <w:color w:val="5B9BD5" w:themeColor="accent1"/>
          <w:sz w:val="22"/>
          <w:szCs w:val="22"/>
          <w:lang w:val="es-ES"/>
        </w:rPr>
      </w:pPr>
    </w:p>
    <w:p w:rsidR="000B41FD" w:rsidRPr="006D3BFF" w:rsidRDefault="000B41FD" w:rsidP="000B41FD">
      <w:pPr>
        <w:jc w:val="both"/>
        <w:rPr>
          <w:rFonts w:ascii="Open Sans" w:eastAsiaTheme="minorHAnsi" w:hAnsi="Open Sans" w:cs="Open Sans"/>
          <w:color w:val="5B9BD5" w:themeColor="accent1"/>
          <w:sz w:val="22"/>
          <w:szCs w:val="22"/>
          <w:lang w:val="es-ES"/>
        </w:rPr>
      </w:pPr>
      <w:r w:rsidRPr="006D3BFF">
        <w:rPr>
          <w:rFonts w:ascii="Open Sans" w:hAnsi="Open Sans" w:cs="Open Sans"/>
          <w:b/>
          <w:color w:val="5B9BD5" w:themeColor="accent1"/>
          <w:sz w:val="20"/>
          <w:szCs w:val="20"/>
          <w:lang w:val="es-ES"/>
        </w:rPr>
        <w:t>3</w:t>
      </w:r>
      <w:r w:rsidRPr="006D3BFF">
        <w:rPr>
          <w:rFonts w:ascii="Open Sans" w:eastAsiaTheme="minorHAnsi" w:hAnsi="Open Sans" w:cs="Open Sans"/>
          <w:b/>
          <w:color w:val="5B9BD5" w:themeColor="accent1"/>
          <w:sz w:val="22"/>
          <w:szCs w:val="22"/>
          <w:lang w:val="es-ES"/>
        </w:rPr>
        <w:t xml:space="preserve">: </w:t>
      </w:r>
      <w:r w:rsidRPr="006D3BFF">
        <w:rPr>
          <w:rFonts w:ascii="Open Sans" w:eastAsiaTheme="minorHAnsi" w:hAnsi="Open Sans" w:cs="Open Sans"/>
          <w:color w:val="5B9BD5" w:themeColor="accent1"/>
          <w:sz w:val="22"/>
          <w:szCs w:val="22"/>
          <w:lang w:val="es-ES"/>
        </w:rPr>
        <w:t xml:space="preserve">la Declaración deberá estar correctamente fechada, firmada y sellada. Deberá ser firmada por una persona con capacidad jurídica para comprometer a la entidad beneficiaria. La firma deberá ser una firma manuscrita o una firma electrónica corporativa oficialmente reconocida. En ningún caso será admisible una firma digitalizada. </w:t>
      </w:r>
    </w:p>
    <w:p w:rsidR="000B41FD" w:rsidRPr="006D3BFF" w:rsidRDefault="000B41FD" w:rsidP="000B41FD">
      <w:pPr>
        <w:spacing w:after="60"/>
        <w:jc w:val="both"/>
        <w:rPr>
          <w:rFonts w:ascii="Open Sans" w:hAnsi="Open Sans" w:cs="Open Sans"/>
          <w:b/>
          <w:bCs/>
          <w:sz w:val="20"/>
          <w:szCs w:val="20"/>
          <w:lang w:val="es-ES"/>
        </w:rPr>
      </w:pPr>
      <w:r w:rsidRPr="006D3BFF">
        <w:rPr>
          <w:rFonts w:ascii="Open Sans" w:eastAsiaTheme="minorHAnsi" w:hAnsi="Open Sans" w:cs="Open Sans"/>
          <w:color w:val="5B9BD5" w:themeColor="accent1"/>
          <w:sz w:val="22"/>
          <w:szCs w:val="22"/>
          <w:lang w:val="es-ES"/>
        </w:rPr>
        <w:t>En el caso de entidades tipo II, III y IV, se acompañará esta declaración del documento que acredite el nombramiento de la persona que la firma y su capacidad para comprometer a la entidad.</w:t>
      </w:r>
    </w:p>
    <w:p w:rsidR="000B41FD" w:rsidRPr="006D3BFF" w:rsidRDefault="000B41FD">
      <w:pPr>
        <w:spacing w:after="0"/>
        <w:rPr>
          <w:rFonts w:ascii="Open Sans" w:hAnsi="Open Sans" w:cs="Open Sans"/>
          <w:b/>
          <w:bCs/>
          <w:sz w:val="20"/>
          <w:szCs w:val="20"/>
          <w:lang w:val="es-ES"/>
        </w:rPr>
      </w:pPr>
    </w:p>
    <w:sectPr w:rsidR="000B41FD" w:rsidRPr="006D3BFF" w:rsidSect="00F45C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9" w:right="1134" w:bottom="1134" w:left="1134" w:header="567" w:footer="17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4A1D" w:rsidRDefault="006A4A1D">
      <w:pPr>
        <w:spacing w:after="0"/>
      </w:pPr>
      <w:r>
        <w:separator/>
      </w:r>
    </w:p>
  </w:endnote>
  <w:endnote w:type="continuationSeparator" w:id="0">
    <w:p w:rsidR="006A4A1D" w:rsidRDefault="006A4A1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 Bold">
    <w:charset w:val="00"/>
    <w:family w:val="auto"/>
    <w:pitch w:val="variable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roman"/>
    <w:pitch w:val="default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68E" w:rsidRDefault="005D568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BED" w:rsidRPr="00EE5BED" w:rsidRDefault="00EE5BED" w:rsidP="00EE5BED">
    <w:pPr>
      <w:pStyle w:val="Piedepgina"/>
      <w:rPr>
        <w:rFonts w:ascii="Open Sans" w:hAnsi="Open Sans" w:cs="Open Sans"/>
        <w:sz w:val="16"/>
        <w:szCs w:val="16"/>
        <w:lang w:val="es-ES"/>
      </w:rPr>
    </w:pPr>
    <w:r w:rsidRPr="00EE5BED">
      <w:rPr>
        <w:rFonts w:ascii="Open Sans" w:hAnsi="Open Sans" w:cs="Open Sans"/>
        <w:sz w:val="16"/>
        <w:szCs w:val="16"/>
        <w:lang w:val="es-ES"/>
      </w:rPr>
      <w:t xml:space="preserve">La apariencia de este documento puede diferir de la versión directamente descargada a través de la aplicación eSudoe.| </w:t>
    </w:r>
  </w:p>
  <w:p w:rsidR="006A4A1D" w:rsidRDefault="005D568E" w:rsidP="006D3BFF">
    <w:pPr>
      <w:pStyle w:val="Piedepgina"/>
      <w:tabs>
        <w:tab w:val="clear" w:pos="4536"/>
        <w:tab w:val="clear" w:pos="9072"/>
        <w:tab w:val="left" w:pos="1395"/>
      </w:tabs>
      <w:jc w:val="right"/>
    </w:pPr>
    <w:sdt>
      <w:sdtPr>
        <w:rPr>
          <w:rFonts w:ascii="Open Sans" w:hAnsi="Open Sans" w:cs="Open Sans"/>
          <w:sz w:val="16"/>
          <w:szCs w:val="16"/>
        </w:rPr>
        <w:id w:val="-1804076038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Open Sans" w:hAnsi="Open Sans" w:cs="Open Sans"/>
              <w:sz w:val="16"/>
              <w:szCs w:val="16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EE5BED" w:rsidRPr="006D3BFF">
              <w:rPr>
                <w:rFonts w:ascii="Open Sans" w:hAnsi="Open Sans" w:cs="Open Sans"/>
                <w:sz w:val="16"/>
                <w:szCs w:val="16"/>
                <w:lang w:val="es-ES"/>
              </w:rPr>
              <w:t xml:space="preserve">Página </w:t>
            </w:r>
            <w:r w:rsidR="00EE5BED" w:rsidRPr="006D3BFF">
              <w:rPr>
                <w:rFonts w:ascii="Open Sans" w:hAnsi="Open Sans" w:cs="Open Sans"/>
                <w:b/>
                <w:bCs/>
                <w:sz w:val="16"/>
                <w:szCs w:val="16"/>
              </w:rPr>
              <w:fldChar w:fldCharType="begin"/>
            </w:r>
            <w:r w:rsidR="00EE5BED" w:rsidRPr="006D3BFF">
              <w:rPr>
                <w:rFonts w:ascii="Open Sans" w:hAnsi="Open Sans" w:cs="Open Sans"/>
                <w:b/>
                <w:bCs/>
                <w:sz w:val="16"/>
                <w:szCs w:val="16"/>
              </w:rPr>
              <w:instrText>PAGE</w:instrText>
            </w:r>
            <w:r w:rsidR="00EE5BED" w:rsidRPr="006D3BFF">
              <w:rPr>
                <w:rFonts w:ascii="Open Sans" w:hAnsi="Open Sans" w:cs="Open Sans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Open Sans" w:hAnsi="Open Sans" w:cs="Open Sans"/>
                <w:b/>
                <w:bCs/>
                <w:noProof/>
                <w:sz w:val="16"/>
                <w:szCs w:val="16"/>
              </w:rPr>
              <w:t>2</w:t>
            </w:r>
            <w:r w:rsidR="00EE5BED" w:rsidRPr="006D3BFF">
              <w:rPr>
                <w:rFonts w:ascii="Open Sans" w:hAnsi="Open Sans" w:cs="Open Sans"/>
                <w:b/>
                <w:bCs/>
                <w:sz w:val="16"/>
                <w:szCs w:val="16"/>
              </w:rPr>
              <w:fldChar w:fldCharType="end"/>
            </w:r>
            <w:r w:rsidR="00EE5BED" w:rsidRPr="006D3BFF">
              <w:rPr>
                <w:rFonts w:ascii="Open Sans" w:hAnsi="Open Sans" w:cs="Open Sans"/>
                <w:sz w:val="16"/>
                <w:szCs w:val="16"/>
                <w:lang w:val="es-ES"/>
              </w:rPr>
              <w:t xml:space="preserve"> de </w:t>
            </w:r>
            <w:r w:rsidR="00EE5BED" w:rsidRPr="006D3BFF">
              <w:rPr>
                <w:rFonts w:ascii="Open Sans" w:hAnsi="Open Sans" w:cs="Open Sans"/>
                <w:b/>
                <w:bCs/>
                <w:sz w:val="16"/>
                <w:szCs w:val="16"/>
              </w:rPr>
              <w:fldChar w:fldCharType="begin"/>
            </w:r>
            <w:r w:rsidR="00EE5BED" w:rsidRPr="006D3BFF">
              <w:rPr>
                <w:rFonts w:ascii="Open Sans" w:hAnsi="Open Sans" w:cs="Open Sans"/>
                <w:b/>
                <w:bCs/>
                <w:sz w:val="16"/>
                <w:szCs w:val="16"/>
              </w:rPr>
              <w:instrText>NUMPAGES</w:instrText>
            </w:r>
            <w:r w:rsidR="00EE5BED" w:rsidRPr="006D3BFF">
              <w:rPr>
                <w:rFonts w:ascii="Open Sans" w:hAnsi="Open Sans" w:cs="Open Sans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Open Sans" w:hAnsi="Open Sans" w:cs="Open Sans"/>
                <w:b/>
                <w:bCs/>
                <w:noProof/>
                <w:sz w:val="16"/>
                <w:szCs w:val="16"/>
              </w:rPr>
              <w:t>2</w:t>
            </w:r>
            <w:r w:rsidR="00EE5BED" w:rsidRPr="006D3BFF">
              <w:rPr>
                <w:rFonts w:ascii="Open Sans" w:hAnsi="Open Sans" w:cs="Open Sans"/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  <w:r w:rsidR="006D3BFF">
      <w:rPr>
        <w:rFonts w:ascii="Open Sans" w:hAnsi="Open Sans" w:cs="Open Sans"/>
        <w:sz w:val="16"/>
        <w:szCs w:val="16"/>
      </w:rPr>
      <w:t xml:space="preserve"> V_04/06/2018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68E" w:rsidRDefault="005D568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4A1D" w:rsidRDefault="006A4A1D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6A4A1D" w:rsidRDefault="006A4A1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68E" w:rsidRDefault="005D568E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86533469" o:spid="_x0000_s43010" type="#_x0000_t136" style="position:absolute;margin-left:0;margin-top:0;width:475.55pt;height:203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Modelo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4"/>
      <w:gridCol w:w="4814"/>
    </w:tblGrid>
    <w:tr w:rsidR="00EE5BED" w:rsidTr="006D3BFF">
      <w:tc>
        <w:tcPr>
          <w:tcW w:w="4814" w:type="dxa"/>
        </w:tcPr>
        <w:p w:rsidR="00EE5BED" w:rsidRDefault="00EE5BED" w:rsidP="00EE5BED">
          <w:pPr>
            <w:pStyle w:val="Encabezado"/>
          </w:pPr>
          <w:r>
            <w:rPr>
              <w:noProof/>
              <w:lang w:val="es-ES" w:eastAsia="es-ES"/>
            </w:rPr>
            <w:drawing>
              <wp:inline distT="0" distB="0" distL="0" distR="0" wp14:anchorId="5FD77408" wp14:editId="678B3444">
                <wp:extent cx="2215896" cy="801624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udoe_RGB_sinMarcoBlanco_EDRF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15896" cy="8016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4" w:type="dxa"/>
          <w:vAlign w:val="center"/>
        </w:tcPr>
        <w:p w:rsidR="00EE5BED" w:rsidRPr="00035BD4" w:rsidRDefault="00EE5BED" w:rsidP="00EE5BED">
          <w:pPr>
            <w:pStyle w:val="Encabezado"/>
            <w:jc w:val="center"/>
            <w:rPr>
              <w:rFonts w:ascii="Open Sans Semibold" w:hAnsi="Open Sans Semibold" w:cs="Open Sans Semibold"/>
              <w:sz w:val="36"/>
            </w:rPr>
          </w:pPr>
          <w:r>
            <w:rPr>
              <w:rFonts w:ascii="Open Sans Semibold" w:hAnsi="Open Sans Semibold" w:cs="Open Sans Semibold"/>
              <w:sz w:val="36"/>
            </w:rPr>
            <w:t>SEGUNDA</w:t>
          </w:r>
          <w:r w:rsidRPr="00035BD4">
            <w:rPr>
              <w:rFonts w:ascii="Open Sans Semibold" w:hAnsi="Open Sans Semibold" w:cs="Open Sans Semibold"/>
              <w:sz w:val="36"/>
            </w:rPr>
            <w:t xml:space="preserve"> FASE</w:t>
          </w:r>
        </w:p>
      </w:tc>
    </w:tr>
  </w:tbl>
  <w:p w:rsidR="006A4A1D" w:rsidRDefault="005D568E" w:rsidP="00EE5BED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86533470" o:spid="_x0000_s43011" type="#_x0000_t136" style="position:absolute;margin-left:0;margin-top:0;width:475.55pt;height:203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Modelo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68E" w:rsidRDefault="005D568E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86533468" o:spid="_x0000_s43009" type="#_x0000_t136" style="position:absolute;margin-left:0;margin-top:0;width:475.55pt;height:203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Modelo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C6A83"/>
    <w:multiLevelType w:val="multilevel"/>
    <w:tmpl w:val="E954FC5E"/>
    <w:styleLink w:val="WWOutlineListStyle5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>
    <w:nsid w:val="0482111E"/>
    <w:multiLevelType w:val="multilevel"/>
    <w:tmpl w:val="D1DA40B4"/>
    <w:styleLink w:val="WWOutlineListStyle7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>
    <w:nsid w:val="0A8078B7"/>
    <w:multiLevelType w:val="multilevel"/>
    <w:tmpl w:val="9F18C94E"/>
    <w:styleLink w:val="WWOutlineListStyle12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>
    <w:nsid w:val="0FC825EE"/>
    <w:multiLevelType w:val="multilevel"/>
    <w:tmpl w:val="F5881EFE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106D5E2D"/>
    <w:multiLevelType w:val="multilevel"/>
    <w:tmpl w:val="62EA45C2"/>
    <w:styleLink w:val="WWOutlineListStyle10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>
    <w:nsid w:val="14A10B7B"/>
    <w:multiLevelType w:val="multilevel"/>
    <w:tmpl w:val="237CA5CE"/>
    <w:styleLink w:val="WWOutlineListStyle15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>
    <w:nsid w:val="165F6084"/>
    <w:multiLevelType w:val="multilevel"/>
    <w:tmpl w:val="E470232A"/>
    <w:styleLink w:val="WWOutlineListStyle4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>
    <w:nsid w:val="1D1A2427"/>
    <w:multiLevelType w:val="multilevel"/>
    <w:tmpl w:val="5A781A32"/>
    <w:styleLink w:val="WWOutlineListStyle18"/>
    <w:lvl w:ilvl="0">
      <w:start w:val="1"/>
      <w:numFmt w:val="none"/>
      <w:lvlText w:val="%1"/>
      <w:lvlJc w:val="left"/>
    </w:lvl>
    <w:lvl w:ilvl="1">
      <w:start w:val="1"/>
      <w:numFmt w:val="lowerLetter"/>
      <w:pStyle w:val="StyleStyleHeading2Bold10pt"/>
      <w:lvlText w:val="%2."/>
      <w:lvlJc w:val="left"/>
      <w:pPr>
        <w:ind w:left="322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8">
    <w:nsid w:val="1E16636C"/>
    <w:multiLevelType w:val="multilevel"/>
    <w:tmpl w:val="FA2628D0"/>
    <w:styleLink w:val="WWOutlineListStyle8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>
    <w:nsid w:val="20576084"/>
    <w:multiLevelType w:val="multilevel"/>
    <w:tmpl w:val="F7BECA74"/>
    <w:lvl w:ilvl="0"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nsid w:val="241F0199"/>
    <w:multiLevelType w:val="multilevel"/>
    <w:tmpl w:val="1108C27A"/>
    <w:styleLink w:val="WWOutlineListStyle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>
    <w:nsid w:val="266077DB"/>
    <w:multiLevelType w:val="multilevel"/>
    <w:tmpl w:val="E34A52F2"/>
    <w:styleLink w:val="LFO2"/>
    <w:lvl w:ilvl="0">
      <w:numFmt w:val="bullet"/>
      <w:pStyle w:val="BulletNormal"/>
      <w:lvlText w:val="–"/>
      <w:lvlJc w:val="left"/>
      <w:pPr>
        <w:ind w:left="567" w:hanging="283"/>
      </w:pPr>
      <w:rPr>
        <w:rFonts w:ascii="Times" w:hAnsi="Time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Symbol" w:hAnsi="Symbol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Symbol" w:hAnsi="Symbol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Symbol" w:hAnsi="Symbol"/>
      </w:rPr>
    </w:lvl>
  </w:abstractNum>
  <w:abstractNum w:abstractNumId="12">
    <w:nsid w:val="2B1F7BB4"/>
    <w:multiLevelType w:val="multilevel"/>
    <w:tmpl w:val="F03A73EC"/>
    <w:styleLink w:val="WWOutlineListStyle17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">
    <w:nsid w:val="2B6A4E60"/>
    <w:multiLevelType w:val="multilevel"/>
    <w:tmpl w:val="D72A26D8"/>
    <w:lvl w:ilvl="0">
      <w:numFmt w:val="bullet"/>
      <w:lvlText w:val=""/>
      <w:lvlJc w:val="left"/>
      <w:pPr>
        <w:ind w:left="720" w:hanging="360"/>
      </w:pPr>
      <w:rPr>
        <w:rFonts w:ascii="Wingdings" w:hAnsi="Wingdings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nsid w:val="2C974FE4"/>
    <w:multiLevelType w:val="multilevel"/>
    <w:tmpl w:val="6CB2440E"/>
    <w:styleLink w:val="WWOutlineListStyle11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>
    <w:nsid w:val="323672FE"/>
    <w:multiLevelType w:val="multilevel"/>
    <w:tmpl w:val="9D52DCE2"/>
    <w:styleLink w:val="WWOutlineListStyle3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>
    <w:nsid w:val="394304AE"/>
    <w:multiLevelType w:val="multilevel"/>
    <w:tmpl w:val="72A6D2DC"/>
    <w:styleLink w:val="WWOutlineListStyle14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>
    <w:nsid w:val="45B20139"/>
    <w:multiLevelType w:val="multilevel"/>
    <w:tmpl w:val="4566E4DE"/>
    <w:styleLink w:val="WWOutlineListStyle2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>
    <w:nsid w:val="56BD5ACE"/>
    <w:multiLevelType w:val="multilevel"/>
    <w:tmpl w:val="B066D08C"/>
    <w:styleLink w:val="WWOutlineListStyle9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9">
    <w:nsid w:val="5BDD04E7"/>
    <w:multiLevelType w:val="multilevel"/>
    <w:tmpl w:val="9D2C2718"/>
    <w:styleLink w:val="WWOutlineListStyle1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0">
    <w:nsid w:val="60794EDC"/>
    <w:multiLevelType w:val="multilevel"/>
    <w:tmpl w:val="2730C5C8"/>
    <w:styleLink w:val="WWOutlineListStyle16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1">
    <w:nsid w:val="613E61B0"/>
    <w:multiLevelType w:val="multilevel"/>
    <w:tmpl w:val="BE9CEE48"/>
    <w:styleLink w:val="WWOutlineListStyle6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2">
    <w:nsid w:val="7E6E109B"/>
    <w:multiLevelType w:val="multilevel"/>
    <w:tmpl w:val="598A82CA"/>
    <w:styleLink w:val="WWOutlineListStyle13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7"/>
  </w:num>
  <w:num w:numId="2">
    <w:abstractNumId w:val="12"/>
  </w:num>
  <w:num w:numId="3">
    <w:abstractNumId w:val="20"/>
  </w:num>
  <w:num w:numId="4">
    <w:abstractNumId w:val="5"/>
  </w:num>
  <w:num w:numId="5">
    <w:abstractNumId w:val="16"/>
  </w:num>
  <w:num w:numId="6">
    <w:abstractNumId w:val="22"/>
  </w:num>
  <w:num w:numId="7">
    <w:abstractNumId w:val="2"/>
  </w:num>
  <w:num w:numId="8">
    <w:abstractNumId w:val="14"/>
  </w:num>
  <w:num w:numId="9">
    <w:abstractNumId w:val="4"/>
  </w:num>
  <w:num w:numId="10">
    <w:abstractNumId w:val="18"/>
  </w:num>
  <w:num w:numId="11">
    <w:abstractNumId w:val="8"/>
  </w:num>
  <w:num w:numId="12">
    <w:abstractNumId w:val="1"/>
  </w:num>
  <w:num w:numId="13">
    <w:abstractNumId w:val="21"/>
  </w:num>
  <w:num w:numId="14">
    <w:abstractNumId w:val="0"/>
  </w:num>
  <w:num w:numId="15">
    <w:abstractNumId w:val="6"/>
  </w:num>
  <w:num w:numId="16">
    <w:abstractNumId w:val="15"/>
  </w:num>
  <w:num w:numId="17">
    <w:abstractNumId w:val="17"/>
  </w:num>
  <w:num w:numId="18">
    <w:abstractNumId w:val="19"/>
  </w:num>
  <w:num w:numId="19">
    <w:abstractNumId w:val="10"/>
  </w:num>
  <w:num w:numId="20">
    <w:abstractNumId w:val="11"/>
  </w:num>
  <w:num w:numId="21">
    <w:abstractNumId w:val="9"/>
  </w:num>
  <w:num w:numId="22">
    <w:abstractNumId w:val="3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3012"/>
    <o:shapelayout v:ext="edit">
      <o:idmap v:ext="edit" data="4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9C5"/>
    <w:rsid w:val="0000578E"/>
    <w:rsid w:val="000367DD"/>
    <w:rsid w:val="0005721C"/>
    <w:rsid w:val="00066C29"/>
    <w:rsid w:val="000B20DF"/>
    <w:rsid w:val="000B41FD"/>
    <w:rsid w:val="000E3C42"/>
    <w:rsid w:val="000E3E0D"/>
    <w:rsid w:val="001629AD"/>
    <w:rsid w:val="001D79AA"/>
    <w:rsid w:val="00213075"/>
    <w:rsid w:val="002153BE"/>
    <w:rsid w:val="00251D6E"/>
    <w:rsid w:val="0025568C"/>
    <w:rsid w:val="00294F64"/>
    <w:rsid w:val="002C7799"/>
    <w:rsid w:val="003004EB"/>
    <w:rsid w:val="00353B22"/>
    <w:rsid w:val="00355C0F"/>
    <w:rsid w:val="00373467"/>
    <w:rsid w:val="0039574D"/>
    <w:rsid w:val="003C2476"/>
    <w:rsid w:val="003D0942"/>
    <w:rsid w:val="00412D7B"/>
    <w:rsid w:val="004141FA"/>
    <w:rsid w:val="00482382"/>
    <w:rsid w:val="004923B2"/>
    <w:rsid w:val="004A0571"/>
    <w:rsid w:val="005407A8"/>
    <w:rsid w:val="00587B10"/>
    <w:rsid w:val="00593944"/>
    <w:rsid w:val="005947C8"/>
    <w:rsid w:val="005A06BB"/>
    <w:rsid w:val="005D0162"/>
    <w:rsid w:val="005D568E"/>
    <w:rsid w:val="005F7087"/>
    <w:rsid w:val="00604353"/>
    <w:rsid w:val="0063503F"/>
    <w:rsid w:val="00660717"/>
    <w:rsid w:val="006712CA"/>
    <w:rsid w:val="006A4A1D"/>
    <w:rsid w:val="006D3BFF"/>
    <w:rsid w:val="007114B3"/>
    <w:rsid w:val="00713536"/>
    <w:rsid w:val="00736F93"/>
    <w:rsid w:val="0074431E"/>
    <w:rsid w:val="007937E3"/>
    <w:rsid w:val="007A2BCA"/>
    <w:rsid w:val="007B6E8A"/>
    <w:rsid w:val="007E3934"/>
    <w:rsid w:val="008000E4"/>
    <w:rsid w:val="00805D5A"/>
    <w:rsid w:val="008070C8"/>
    <w:rsid w:val="00815BD7"/>
    <w:rsid w:val="008175C8"/>
    <w:rsid w:val="00834728"/>
    <w:rsid w:val="00837E04"/>
    <w:rsid w:val="00885964"/>
    <w:rsid w:val="00887E0A"/>
    <w:rsid w:val="008969C5"/>
    <w:rsid w:val="008C3D87"/>
    <w:rsid w:val="008D3648"/>
    <w:rsid w:val="00953119"/>
    <w:rsid w:val="00980B3B"/>
    <w:rsid w:val="009B6608"/>
    <w:rsid w:val="009D2DB7"/>
    <w:rsid w:val="009E13C9"/>
    <w:rsid w:val="00A27C7C"/>
    <w:rsid w:val="00A638CE"/>
    <w:rsid w:val="00A66678"/>
    <w:rsid w:val="00A70844"/>
    <w:rsid w:val="00A87635"/>
    <w:rsid w:val="00AC7D80"/>
    <w:rsid w:val="00AF3A9E"/>
    <w:rsid w:val="00B62781"/>
    <w:rsid w:val="00B73FAB"/>
    <w:rsid w:val="00B8763D"/>
    <w:rsid w:val="00BB0ECD"/>
    <w:rsid w:val="00BB29C8"/>
    <w:rsid w:val="00C017C8"/>
    <w:rsid w:val="00C04DC5"/>
    <w:rsid w:val="00C135AF"/>
    <w:rsid w:val="00C2104B"/>
    <w:rsid w:val="00C42A1A"/>
    <w:rsid w:val="00C43E7F"/>
    <w:rsid w:val="00C44259"/>
    <w:rsid w:val="00C52018"/>
    <w:rsid w:val="00CA540E"/>
    <w:rsid w:val="00CB4DA7"/>
    <w:rsid w:val="00CC6646"/>
    <w:rsid w:val="00D27E85"/>
    <w:rsid w:val="00D57615"/>
    <w:rsid w:val="00D72BA5"/>
    <w:rsid w:val="00D7496A"/>
    <w:rsid w:val="00D92750"/>
    <w:rsid w:val="00D93533"/>
    <w:rsid w:val="00DB7373"/>
    <w:rsid w:val="00DB737E"/>
    <w:rsid w:val="00DE36DC"/>
    <w:rsid w:val="00E00CA8"/>
    <w:rsid w:val="00E3126E"/>
    <w:rsid w:val="00E42F5C"/>
    <w:rsid w:val="00E62AD6"/>
    <w:rsid w:val="00E66B2E"/>
    <w:rsid w:val="00E9347F"/>
    <w:rsid w:val="00EA049D"/>
    <w:rsid w:val="00EB16C6"/>
    <w:rsid w:val="00EB18D9"/>
    <w:rsid w:val="00EC25CF"/>
    <w:rsid w:val="00EE5BED"/>
    <w:rsid w:val="00F023F2"/>
    <w:rsid w:val="00F45CFC"/>
    <w:rsid w:val="00F50624"/>
    <w:rsid w:val="00F9361F"/>
    <w:rsid w:val="00F953C1"/>
    <w:rsid w:val="00FA4AB5"/>
    <w:rsid w:val="00FA5EF3"/>
    <w:rsid w:val="00FC24AB"/>
    <w:rsid w:val="00FC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2"/>
    <o:shapelayout v:ext="edit">
      <o:idmap v:ext="edit" data="1"/>
    </o:shapelayout>
  </w:shapeDefaults>
  <w:decimalSymbol w:val=","/>
  <w:listSeparator w:val=";"/>
  <w15:docId w15:val="{F851E0DB-EE69-4437-B169-33B886255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fr-FR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B29C8"/>
    <w:pPr>
      <w:suppressAutoHyphens/>
      <w:spacing w:after="200"/>
    </w:pPr>
    <w:rPr>
      <w:rFonts w:ascii="Cambria" w:eastAsia="Cambria" w:hAnsi="Cambria"/>
      <w:sz w:val="24"/>
      <w:szCs w:val="24"/>
      <w:lang w:val="en-GB"/>
    </w:rPr>
  </w:style>
  <w:style w:type="paragraph" w:styleId="Ttulo1">
    <w:name w:val="heading 1"/>
    <w:basedOn w:val="Normal"/>
    <w:next w:val="Normal"/>
    <w:rsid w:val="00BB29C8"/>
    <w:pPr>
      <w:keepNext/>
      <w:tabs>
        <w:tab w:val="left" w:pos="432"/>
      </w:tabs>
      <w:spacing w:after="240"/>
      <w:ind w:left="432" w:hanging="432"/>
      <w:outlineLvl w:val="0"/>
    </w:pPr>
    <w:rPr>
      <w:rFonts w:ascii="Trebuchet MS" w:hAnsi="Trebuchet MS" w:cs="Arial"/>
      <w:b/>
      <w:bCs/>
      <w:kern w:val="3"/>
    </w:rPr>
  </w:style>
  <w:style w:type="paragraph" w:styleId="Ttulo2">
    <w:name w:val="heading 2"/>
    <w:basedOn w:val="Normal"/>
    <w:next w:val="Normal"/>
    <w:rsid w:val="00BB29C8"/>
    <w:pPr>
      <w:keepNext/>
      <w:spacing w:before="240" w:after="60"/>
      <w:outlineLvl w:val="1"/>
    </w:pPr>
    <w:rPr>
      <w:rFonts w:eastAsia="SimSun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rsid w:val="00BB29C8"/>
    <w:pPr>
      <w:keepNext/>
      <w:tabs>
        <w:tab w:val="left" w:pos="720"/>
      </w:tabs>
      <w:spacing w:after="120"/>
      <w:ind w:left="720" w:hanging="720"/>
      <w:outlineLvl w:val="2"/>
    </w:pPr>
    <w:rPr>
      <w:rFonts w:ascii="Trebuchet MS" w:hAnsi="Trebuchet MS" w:cs="Arial"/>
      <w:b/>
      <w:bCs/>
      <w:i/>
      <w:szCs w:val="26"/>
    </w:rPr>
  </w:style>
  <w:style w:type="paragraph" w:styleId="Ttulo4">
    <w:name w:val="heading 4"/>
    <w:basedOn w:val="Normal"/>
    <w:next w:val="Normal"/>
    <w:rsid w:val="00BB29C8"/>
    <w:pPr>
      <w:keepNext/>
      <w:tabs>
        <w:tab w:val="left" w:pos="864"/>
      </w:tabs>
      <w:spacing w:before="240" w:after="60"/>
      <w:ind w:left="864" w:hanging="864"/>
      <w:outlineLvl w:val="3"/>
    </w:pPr>
    <w:rPr>
      <w:rFonts w:ascii="Times New Roman" w:hAnsi="Times New Roman"/>
      <w:b/>
      <w:bCs/>
      <w:sz w:val="28"/>
      <w:szCs w:val="28"/>
    </w:rPr>
  </w:style>
  <w:style w:type="paragraph" w:styleId="Ttulo5">
    <w:name w:val="heading 5"/>
    <w:basedOn w:val="Normal"/>
    <w:next w:val="Normal"/>
    <w:rsid w:val="00BB29C8"/>
    <w:pPr>
      <w:tabs>
        <w:tab w:val="left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rsid w:val="00BB29C8"/>
    <w:pPr>
      <w:tabs>
        <w:tab w:val="left" w:pos="1152"/>
      </w:tabs>
      <w:spacing w:before="240" w:after="60"/>
      <w:ind w:left="1152" w:hanging="1152"/>
      <w:outlineLvl w:val="5"/>
    </w:pPr>
    <w:rPr>
      <w:rFonts w:ascii="Times New Roman" w:hAnsi="Times New Roman"/>
      <w:b/>
      <w:bCs/>
      <w:sz w:val="22"/>
      <w:szCs w:val="22"/>
    </w:rPr>
  </w:style>
  <w:style w:type="paragraph" w:styleId="Ttulo7">
    <w:name w:val="heading 7"/>
    <w:basedOn w:val="Normal"/>
    <w:next w:val="Normal"/>
    <w:rsid w:val="00BB29C8"/>
    <w:pPr>
      <w:tabs>
        <w:tab w:val="left" w:pos="1296"/>
      </w:tabs>
      <w:spacing w:before="240" w:after="60"/>
      <w:ind w:left="1296" w:hanging="1296"/>
      <w:outlineLvl w:val="6"/>
    </w:pPr>
    <w:rPr>
      <w:rFonts w:ascii="Times New Roman" w:hAnsi="Times New Roman"/>
    </w:rPr>
  </w:style>
  <w:style w:type="paragraph" w:styleId="Ttulo8">
    <w:name w:val="heading 8"/>
    <w:basedOn w:val="Normal"/>
    <w:next w:val="Normal"/>
    <w:rsid w:val="00BB29C8"/>
    <w:pPr>
      <w:tabs>
        <w:tab w:val="left" w:pos="1440"/>
      </w:tabs>
      <w:spacing w:before="240" w:after="60"/>
      <w:ind w:left="1440" w:hanging="1440"/>
      <w:outlineLvl w:val="7"/>
    </w:pPr>
    <w:rPr>
      <w:rFonts w:ascii="Times New Roman" w:hAnsi="Times New Roman"/>
      <w:i/>
      <w:iCs/>
    </w:rPr>
  </w:style>
  <w:style w:type="paragraph" w:styleId="Ttulo9">
    <w:name w:val="heading 9"/>
    <w:basedOn w:val="Normal"/>
    <w:next w:val="Normal"/>
    <w:rsid w:val="00BB29C8"/>
    <w:pPr>
      <w:keepNext/>
      <w:spacing w:line="300" w:lineRule="exact"/>
      <w:outlineLvl w:val="8"/>
    </w:pPr>
    <w:rPr>
      <w:rFonts w:ascii="Arial" w:eastAsia="Times" w:hAnsi="Arial"/>
      <w:b/>
      <w:bCs/>
      <w:sz w:val="20"/>
      <w:szCs w:val="20"/>
      <w:lang w:eastAsia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WWOutlineListStyle18">
    <w:name w:val="WW_OutlineListStyle_18"/>
    <w:basedOn w:val="Sinlista"/>
    <w:rsid w:val="00BB29C8"/>
    <w:pPr>
      <w:numPr>
        <w:numId w:val="1"/>
      </w:numPr>
    </w:pPr>
  </w:style>
  <w:style w:type="paragraph" w:customStyle="1" w:styleId="Headline">
    <w:name w:val="Headline"/>
    <w:basedOn w:val="Head1Line"/>
    <w:next w:val="Normal"/>
    <w:rsid w:val="00BB29C8"/>
    <w:pPr>
      <w:tabs>
        <w:tab w:val="clear" w:pos="1418"/>
      </w:tabs>
      <w:spacing w:after="200"/>
      <w:outlineLvl w:val="0"/>
    </w:pPr>
    <w:rPr>
      <w:rFonts w:ascii="Trebuchet MS Bold" w:eastAsia="Cambria" w:hAnsi="Trebuchet MS Bold" w:cs="Times New Roman"/>
      <w:color w:val="003777"/>
      <w:sz w:val="60"/>
      <w:szCs w:val="24"/>
      <w:lang w:val="de-DE" w:eastAsia="en-US"/>
    </w:rPr>
  </w:style>
  <w:style w:type="paragraph" w:customStyle="1" w:styleId="StyleStyleHeading2Bold10pt">
    <w:name w:val="Style Style Heading 2 + Bold + 10 pt"/>
    <w:basedOn w:val="Normal"/>
    <w:rsid w:val="00BB29C8"/>
    <w:pPr>
      <w:keepNext/>
      <w:numPr>
        <w:ilvl w:val="1"/>
        <w:numId w:val="1"/>
      </w:numPr>
      <w:spacing w:after="240"/>
      <w:outlineLvl w:val="1"/>
    </w:pPr>
    <w:rPr>
      <w:rFonts w:ascii="Trebuchet MS" w:hAnsi="Trebuchet MS" w:cs="Arial"/>
      <w:b/>
      <w:bCs/>
      <w:color w:val="0F3277"/>
      <w:szCs w:val="28"/>
    </w:rPr>
  </w:style>
  <w:style w:type="character" w:customStyle="1" w:styleId="Ttulo1Car">
    <w:name w:val="Título 1 Car"/>
    <w:basedOn w:val="Fuentedeprrafopredeter"/>
    <w:rsid w:val="00BB29C8"/>
    <w:rPr>
      <w:rFonts w:ascii="Trebuchet MS" w:eastAsia="Cambria" w:hAnsi="Trebuchet MS" w:cs="Arial"/>
      <w:b/>
      <w:bCs/>
      <w:kern w:val="3"/>
      <w:sz w:val="24"/>
      <w:szCs w:val="24"/>
      <w:lang w:val="en-GB"/>
    </w:rPr>
  </w:style>
  <w:style w:type="character" w:customStyle="1" w:styleId="Ttulo2Car">
    <w:name w:val="Título 2 Car"/>
    <w:basedOn w:val="Fuentedeprrafopredeter"/>
    <w:rsid w:val="00BB29C8"/>
    <w:rPr>
      <w:rFonts w:ascii="Cambria" w:eastAsia="SimSun" w:hAnsi="Cambria" w:cs="Times New Roman"/>
      <w:b/>
      <w:bCs/>
      <w:i/>
      <w:iCs/>
      <w:sz w:val="28"/>
      <w:szCs w:val="28"/>
      <w:lang w:val="en-GB"/>
    </w:rPr>
  </w:style>
  <w:style w:type="character" w:customStyle="1" w:styleId="Ttulo3Car">
    <w:name w:val="Título 3 Car"/>
    <w:basedOn w:val="Fuentedeprrafopredeter"/>
    <w:rsid w:val="00BB29C8"/>
    <w:rPr>
      <w:rFonts w:ascii="Trebuchet MS" w:eastAsia="Cambria" w:hAnsi="Trebuchet MS" w:cs="Arial"/>
      <w:b/>
      <w:bCs/>
      <w:i/>
      <w:sz w:val="24"/>
      <w:szCs w:val="26"/>
      <w:lang w:val="en-GB"/>
    </w:rPr>
  </w:style>
  <w:style w:type="character" w:customStyle="1" w:styleId="Ttulo4Car">
    <w:name w:val="Título 4 Car"/>
    <w:basedOn w:val="Fuentedeprrafopredeter"/>
    <w:rsid w:val="00BB29C8"/>
    <w:rPr>
      <w:rFonts w:ascii="Times New Roman" w:eastAsia="Cambria" w:hAnsi="Times New Roman" w:cs="Times New Roman"/>
      <w:b/>
      <w:bCs/>
      <w:sz w:val="28"/>
      <w:szCs w:val="28"/>
      <w:lang w:val="en-GB"/>
    </w:rPr>
  </w:style>
  <w:style w:type="character" w:customStyle="1" w:styleId="Ttulo5Car">
    <w:name w:val="Título 5 Car"/>
    <w:basedOn w:val="Fuentedeprrafopredeter"/>
    <w:rsid w:val="00BB29C8"/>
    <w:rPr>
      <w:rFonts w:ascii="Cambria" w:eastAsia="Cambria" w:hAnsi="Cambria" w:cs="Times New Roman"/>
      <w:b/>
      <w:bCs/>
      <w:i/>
      <w:iCs/>
      <w:sz w:val="26"/>
      <w:szCs w:val="26"/>
      <w:lang w:val="en-GB"/>
    </w:rPr>
  </w:style>
  <w:style w:type="character" w:customStyle="1" w:styleId="Ttulo6Car">
    <w:name w:val="Título 6 Car"/>
    <w:basedOn w:val="Fuentedeprrafopredeter"/>
    <w:rsid w:val="00BB29C8"/>
    <w:rPr>
      <w:rFonts w:ascii="Times New Roman" w:eastAsia="Cambria" w:hAnsi="Times New Roman" w:cs="Times New Roman"/>
      <w:b/>
      <w:bCs/>
      <w:lang w:val="en-GB"/>
    </w:rPr>
  </w:style>
  <w:style w:type="character" w:customStyle="1" w:styleId="Ttulo7Car">
    <w:name w:val="Título 7 Car"/>
    <w:basedOn w:val="Fuentedeprrafopredeter"/>
    <w:rsid w:val="00BB29C8"/>
    <w:rPr>
      <w:rFonts w:ascii="Times New Roman" w:eastAsia="Cambria" w:hAnsi="Times New Roman" w:cs="Times New Roman"/>
      <w:sz w:val="24"/>
      <w:szCs w:val="24"/>
      <w:lang w:val="en-GB"/>
    </w:rPr>
  </w:style>
  <w:style w:type="character" w:customStyle="1" w:styleId="Ttulo8Car">
    <w:name w:val="Título 8 Car"/>
    <w:basedOn w:val="Fuentedeprrafopredeter"/>
    <w:rsid w:val="00BB29C8"/>
    <w:rPr>
      <w:rFonts w:ascii="Times New Roman" w:eastAsia="Cambria" w:hAnsi="Times New Roman" w:cs="Times New Roman"/>
      <w:i/>
      <w:iCs/>
      <w:sz w:val="24"/>
      <w:szCs w:val="24"/>
      <w:lang w:val="en-GB"/>
    </w:rPr>
  </w:style>
  <w:style w:type="character" w:customStyle="1" w:styleId="Ttulo9Car">
    <w:name w:val="Título 9 Car"/>
    <w:basedOn w:val="Fuentedeprrafopredeter"/>
    <w:rsid w:val="00BB29C8"/>
    <w:rPr>
      <w:rFonts w:ascii="Arial" w:eastAsia="Times" w:hAnsi="Arial" w:cs="Times New Roman"/>
      <w:b/>
      <w:bCs/>
      <w:sz w:val="20"/>
      <w:szCs w:val="20"/>
      <w:lang w:val="en-GB" w:eastAsia="en-GB"/>
    </w:rPr>
  </w:style>
  <w:style w:type="paragraph" w:customStyle="1" w:styleId="Headline1">
    <w:name w:val="Headline 1"/>
    <w:next w:val="Normal"/>
    <w:rsid w:val="00BB29C8"/>
    <w:pPr>
      <w:suppressAutoHyphens/>
      <w:spacing w:after="0"/>
    </w:pPr>
    <w:rPr>
      <w:rFonts w:ascii="Helvetica" w:eastAsia="Times New Roman" w:hAnsi="Helvetica" w:cs="Helvetica"/>
      <w:b/>
      <w:bCs/>
      <w:sz w:val="40"/>
      <w:szCs w:val="40"/>
      <w:lang w:val="de-AT" w:eastAsia="de-DE"/>
    </w:rPr>
  </w:style>
  <w:style w:type="paragraph" w:customStyle="1" w:styleId="Text">
    <w:name w:val="Text"/>
    <w:rsid w:val="00BB29C8"/>
    <w:pPr>
      <w:suppressAutoHyphens/>
      <w:spacing w:after="0"/>
      <w:jc w:val="both"/>
    </w:pPr>
    <w:rPr>
      <w:rFonts w:ascii="Arial" w:eastAsia="Times New Roman" w:hAnsi="Arial" w:cs="Arial"/>
      <w:color w:val="FF00FF"/>
      <w:sz w:val="19"/>
      <w:szCs w:val="19"/>
      <w:lang w:val="en-GB" w:eastAsia="de-DE"/>
    </w:rPr>
  </w:style>
  <w:style w:type="character" w:styleId="Refdenotaalpie">
    <w:name w:val="footnote reference"/>
    <w:rsid w:val="00BB29C8"/>
    <w:rPr>
      <w:position w:val="0"/>
      <w:vertAlign w:val="superscript"/>
    </w:rPr>
  </w:style>
  <w:style w:type="character" w:styleId="Hipervnculo">
    <w:name w:val="Hyperlink"/>
    <w:uiPriority w:val="99"/>
    <w:rsid w:val="00BB29C8"/>
    <w:rPr>
      <w:color w:val="0000FF"/>
      <w:u w:val="single"/>
    </w:rPr>
  </w:style>
  <w:style w:type="paragraph" w:styleId="Textonotapie">
    <w:name w:val="footnote text"/>
    <w:basedOn w:val="Normal"/>
    <w:rsid w:val="00BB29C8"/>
    <w:rPr>
      <w:rFonts w:ascii="Times" w:hAnsi="Times"/>
      <w:sz w:val="20"/>
      <w:szCs w:val="20"/>
      <w:lang w:val="de-DE" w:eastAsia="de-DE"/>
    </w:rPr>
  </w:style>
  <w:style w:type="character" w:customStyle="1" w:styleId="TextonotapieCar">
    <w:name w:val="Texto nota pie Car"/>
    <w:basedOn w:val="Fuentedeprrafopredeter"/>
    <w:rsid w:val="00BB29C8"/>
    <w:rPr>
      <w:rFonts w:ascii="Times" w:eastAsia="Cambria" w:hAnsi="Times" w:cs="Times New Roman"/>
      <w:sz w:val="20"/>
      <w:szCs w:val="20"/>
      <w:lang w:val="de-DE" w:eastAsia="de-DE"/>
    </w:rPr>
  </w:style>
  <w:style w:type="paragraph" w:customStyle="1" w:styleId="HeadFollowLines">
    <w:name w:val="Head Follow Lines"/>
    <w:basedOn w:val="Head1Line"/>
    <w:rsid w:val="00BB29C8"/>
  </w:style>
  <w:style w:type="paragraph" w:customStyle="1" w:styleId="Head1Line">
    <w:name w:val="Head 1. Line"/>
    <w:rsid w:val="00BB29C8"/>
    <w:pPr>
      <w:tabs>
        <w:tab w:val="left" w:pos="1418"/>
      </w:tabs>
      <w:suppressAutoHyphens/>
      <w:spacing w:after="0"/>
    </w:pPr>
    <w:rPr>
      <w:rFonts w:ascii="Helvetica" w:eastAsia="Times New Roman" w:hAnsi="Helvetica" w:cs="Helvetica"/>
      <w:sz w:val="19"/>
      <w:szCs w:val="19"/>
      <w:lang w:val="de-AT" w:eastAsia="de-DE"/>
    </w:rPr>
  </w:style>
  <w:style w:type="paragraph" w:styleId="Encabezado">
    <w:name w:val="header"/>
    <w:basedOn w:val="Normal"/>
    <w:rsid w:val="00BB29C8"/>
    <w:pPr>
      <w:tabs>
        <w:tab w:val="center" w:pos="4536"/>
        <w:tab w:val="right" w:pos="9072"/>
      </w:tabs>
    </w:pPr>
    <w:rPr>
      <w:rFonts w:ascii="Times New Roman" w:eastAsia="Times New Roman" w:hAnsi="Times New Roman"/>
    </w:rPr>
  </w:style>
  <w:style w:type="character" w:customStyle="1" w:styleId="EncabezadoCar">
    <w:name w:val="Encabezado Car"/>
    <w:basedOn w:val="Fuentedeprrafopredeter"/>
    <w:rsid w:val="00BB29C8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Nmerodepgina">
    <w:name w:val="page number"/>
    <w:basedOn w:val="Fuentedeprrafopredeter"/>
    <w:rsid w:val="00BB29C8"/>
  </w:style>
  <w:style w:type="paragraph" w:styleId="Piedepgina">
    <w:name w:val="footer"/>
    <w:basedOn w:val="Normal"/>
    <w:uiPriority w:val="99"/>
    <w:rsid w:val="00BB29C8"/>
    <w:pPr>
      <w:tabs>
        <w:tab w:val="center" w:pos="4536"/>
        <w:tab w:val="right" w:pos="9072"/>
      </w:tabs>
    </w:pPr>
    <w:rPr>
      <w:rFonts w:ascii="Times New Roman" w:eastAsia="Times New Roman" w:hAnsi="Times New Roman"/>
    </w:rPr>
  </w:style>
  <w:style w:type="character" w:customStyle="1" w:styleId="PiedepginaCar">
    <w:name w:val="Pie de página Car"/>
    <w:basedOn w:val="Fuentedeprrafopredeter"/>
    <w:rsid w:val="00BB29C8"/>
    <w:rPr>
      <w:rFonts w:ascii="Times New Roman" w:eastAsia="Times New Roman" w:hAnsi="Times New Roman" w:cs="Times New Roman"/>
      <w:sz w:val="24"/>
      <w:szCs w:val="24"/>
    </w:rPr>
  </w:style>
  <w:style w:type="character" w:styleId="Refdecomentario">
    <w:name w:val="annotation reference"/>
    <w:rsid w:val="00BB29C8"/>
    <w:rPr>
      <w:sz w:val="16"/>
      <w:szCs w:val="16"/>
    </w:rPr>
  </w:style>
  <w:style w:type="paragraph" w:styleId="Textocomentario">
    <w:name w:val="annotation text"/>
    <w:basedOn w:val="Normal"/>
    <w:rsid w:val="00BB29C8"/>
    <w:rPr>
      <w:rFonts w:ascii="Trebuchet MS" w:eastAsia="Times New Roman" w:hAnsi="Trebuchet MS"/>
      <w:sz w:val="20"/>
      <w:szCs w:val="20"/>
    </w:rPr>
  </w:style>
  <w:style w:type="character" w:customStyle="1" w:styleId="TextocomentarioCar">
    <w:name w:val="Texto comentario Car"/>
    <w:basedOn w:val="Fuentedeprrafopredeter"/>
    <w:rsid w:val="00BB29C8"/>
    <w:rPr>
      <w:rFonts w:ascii="Trebuchet MS" w:eastAsia="Times New Roman" w:hAnsi="Trebuchet MS" w:cs="Times New Roman"/>
      <w:sz w:val="20"/>
      <w:szCs w:val="20"/>
      <w:lang w:val="en-GB"/>
    </w:rPr>
  </w:style>
  <w:style w:type="character" w:styleId="Hipervnculovisitado">
    <w:name w:val="FollowedHyperlink"/>
    <w:uiPriority w:val="99"/>
    <w:rsid w:val="00BB29C8"/>
    <w:rPr>
      <w:color w:val="800080"/>
      <w:u w:val="single"/>
    </w:rPr>
  </w:style>
  <w:style w:type="paragraph" w:styleId="NormalWeb">
    <w:name w:val="Normal (Web)"/>
    <w:basedOn w:val="Normal"/>
    <w:rsid w:val="00BB29C8"/>
    <w:pPr>
      <w:spacing w:before="100" w:after="100"/>
    </w:pPr>
    <w:rPr>
      <w:rFonts w:ascii="Arial Unicode MS" w:eastAsia="Arial Unicode MS" w:hAnsi="Arial Unicode MS" w:cs="Arial Unicode MS"/>
    </w:rPr>
  </w:style>
  <w:style w:type="paragraph" w:customStyle="1" w:styleId="Headline2">
    <w:name w:val="Headline 2"/>
    <w:basedOn w:val="Normal"/>
    <w:rsid w:val="00BB29C8"/>
    <w:pPr>
      <w:tabs>
        <w:tab w:val="left" w:pos="1843"/>
      </w:tabs>
      <w:ind w:left="1843" w:hanging="1843"/>
    </w:pPr>
    <w:rPr>
      <w:rFonts w:ascii="Trebuchet MS Bold" w:hAnsi="Trebuchet MS Bold"/>
      <w:color w:val="262727"/>
      <w:sz w:val="32"/>
      <w:lang w:val="de-DE"/>
    </w:rPr>
  </w:style>
  <w:style w:type="paragraph" w:customStyle="1" w:styleId="DateandVenue">
    <w:name w:val="Date and Venue"/>
    <w:next w:val="Normal"/>
    <w:autoRedefine/>
    <w:rsid w:val="00BB29C8"/>
    <w:pPr>
      <w:tabs>
        <w:tab w:val="left" w:pos="0"/>
      </w:tabs>
      <w:suppressAutoHyphens/>
      <w:spacing w:after="100"/>
      <w:jc w:val="both"/>
    </w:pPr>
    <w:rPr>
      <w:rFonts w:ascii="Trebuchet MS Bold" w:eastAsia="Cambria" w:hAnsi="Trebuchet MS Bold"/>
      <w:color w:val="003777"/>
      <w:szCs w:val="24"/>
      <w:lang w:val="de-DE"/>
    </w:rPr>
  </w:style>
  <w:style w:type="paragraph" w:customStyle="1" w:styleId="Entry1withLine">
    <w:name w:val="Entry 1 with Line"/>
    <w:next w:val="Normal"/>
    <w:rsid w:val="00BB29C8"/>
    <w:pPr>
      <w:tabs>
        <w:tab w:val="left" w:pos="1843"/>
        <w:tab w:val="left" w:pos="2124"/>
        <w:tab w:val="left" w:pos="2832"/>
        <w:tab w:val="left" w:pos="6980"/>
      </w:tabs>
      <w:suppressAutoHyphens/>
      <w:spacing w:after="200"/>
    </w:pPr>
    <w:rPr>
      <w:rFonts w:ascii="Trebuchet MS" w:eastAsia="Cambria" w:hAnsi="Trebuchet MS"/>
      <w:color w:val="262727"/>
      <w:szCs w:val="24"/>
      <w:lang w:val="de-DE"/>
    </w:rPr>
  </w:style>
  <w:style w:type="paragraph" w:customStyle="1" w:styleId="Entry1">
    <w:name w:val="Entry 1"/>
    <w:next w:val="Normal"/>
    <w:rsid w:val="00BB29C8"/>
    <w:pPr>
      <w:tabs>
        <w:tab w:val="left" w:pos="1843"/>
      </w:tabs>
      <w:suppressAutoHyphens/>
      <w:spacing w:after="100"/>
    </w:pPr>
    <w:rPr>
      <w:rFonts w:ascii="Trebuchet MS" w:eastAsia="Cambria" w:hAnsi="Trebuchet MS"/>
      <w:color w:val="262727"/>
      <w:szCs w:val="24"/>
      <w:lang w:val="de-DE"/>
    </w:rPr>
  </w:style>
  <w:style w:type="paragraph" w:customStyle="1" w:styleId="NameofEvent">
    <w:name w:val="Name of Event"/>
    <w:next w:val="Normal"/>
    <w:rsid w:val="00BB29C8"/>
    <w:pPr>
      <w:suppressAutoHyphens/>
      <w:spacing w:after="100"/>
      <w:outlineLvl w:val="0"/>
    </w:pPr>
    <w:rPr>
      <w:rFonts w:ascii="Trebuchet MS Bold" w:eastAsia="Cambria" w:hAnsi="Trebuchet MS Bold"/>
      <w:color w:val="262727"/>
      <w:sz w:val="24"/>
      <w:szCs w:val="24"/>
      <w:lang w:val="de-DE"/>
    </w:rPr>
  </w:style>
  <w:style w:type="paragraph" w:customStyle="1" w:styleId="NameofEventDate">
    <w:name w:val="Name of Event Date"/>
    <w:rsid w:val="00BB29C8"/>
    <w:pPr>
      <w:suppressAutoHyphens/>
      <w:spacing w:after="200"/>
    </w:pPr>
    <w:rPr>
      <w:rFonts w:ascii="Trebuchet MS" w:eastAsia="Cambria" w:hAnsi="Trebuchet MS"/>
      <w:color w:val="262727"/>
      <w:sz w:val="18"/>
      <w:szCs w:val="24"/>
      <w:lang w:val="de-DE"/>
    </w:rPr>
  </w:style>
  <w:style w:type="paragraph" w:styleId="Textonotaalfinal">
    <w:name w:val="endnote text"/>
    <w:basedOn w:val="Normal"/>
    <w:rsid w:val="00BB29C8"/>
    <w:rPr>
      <w:rFonts w:ascii="Times New Roman" w:eastAsia="Times New Roman" w:hAnsi="Times New Roman"/>
      <w:sz w:val="20"/>
      <w:szCs w:val="20"/>
    </w:rPr>
  </w:style>
  <w:style w:type="character" w:customStyle="1" w:styleId="TextonotaalfinalCar">
    <w:name w:val="Texto nota al final Car"/>
    <w:basedOn w:val="Fuentedeprrafopredeter"/>
    <w:rsid w:val="00BB29C8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Refdenotaalfinal">
    <w:name w:val="endnote reference"/>
    <w:rsid w:val="00BB29C8"/>
    <w:rPr>
      <w:position w:val="0"/>
      <w:vertAlign w:val="superscript"/>
    </w:rPr>
  </w:style>
  <w:style w:type="paragraph" w:styleId="Textodeglobo">
    <w:name w:val="Balloon Text"/>
    <w:basedOn w:val="Normal"/>
    <w:rsid w:val="00BB29C8"/>
    <w:rPr>
      <w:rFonts w:ascii="Tahoma" w:eastAsia="Times New Roman" w:hAnsi="Tahoma"/>
      <w:sz w:val="16"/>
      <w:szCs w:val="16"/>
    </w:rPr>
  </w:style>
  <w:style w:type="character" w:customStyle="1" w:styleId="TextodegloboCar">
    <w:name w:val="Texto de globo Car"/>
    <w:basedOn w:val="Fuentedeprrafopredeter"/>
    <w:rsid w:val="00BB29C8"/>
    <w:rPr>
      <w:rFonts w:ascii="Tahoma" w:eastAsia="Times New Roman" w:hAnsi="Tahoma" w:cs="Times New Roman"/>
      <w:sz w:val="16"/>
      <w:szCs w:val="16"/>
      <w:lang w:val="en-GB"/>
    </w:rPr>
  </w:style>
  <w:style w:type="paragraph" w:customStyle="1" w:styleId="BulletNormal">
    <w:name w:val="Bullet Normal"/>
    <w:rsid w:val="00BB29C8"/>
    <w:pPr>
      <w:numPr>
        <w:numId w:val="20"/>
      </w:numPr>
      <w:tabs>
        <w:tab w:val="left" w:pos="-10206"/>
        <w:tab w:val="left" w:pos="-10129"/>
      </w:tabs>
      <w:suppressAutoHyphens/>
      <w:spacing w:after="200"/>
    </w:pPr>
    <w:rPr>
      <w:rFonts w:ascii="Cambria" w:eastAsia="Cambria" w:hAnsi="Cambria"/>
      <w:sz w:val="24"/>
      <w:szCs w:val="24"/>
      <w:lang w:val="de-DE" w:eastAsia="de-DE"/>
    </w:rPr>
  </w:style>
  <w:style w:type="paragraph" w:styleId="Asuntodelcomentario">
    <w:name w:val="annotation subject"/>
    <w:basedOn w:val="Textocomentario"/>
    <w:next w:val="Textocomentario"/>
    <w:rsid w:val="00BB29C8"/>
    <w:rPr>
      <w:b/>
      <w:bCs/>
    </w:rPr>
  </w:style>
  <w:style w:type="character" w:customStyle="1" w:styleId="AsuntodelcomentarioCar">
    <w:name w:val="Asunto del comentario Car"/>
    <w:basedOn w:val="TextocomentarioCar"/>
    <w:rsid w:val="00BB29C8"/>
    <w:rPr>
      <w:rFonts w:ascii="Trebuchet MS" w:eastAsia="Times New Roman" w:hAnsi="Trebuchet MS" w:cs="Times New Roman"/>
      <w:b/>
      <w:bCs/>
      <w:sz w:val="20"/>
      <w:szCs w:val="20"/>
      <w:lang w:val="en-GB"/>
    </w:rPr>
  </w:style>
  <w:style w:type="character" w:customStyle="1" w:styleId="CommentSubjectChar">
    <w:name w:val="Comment Subject Char"/>
    <w:basedOn w:val="TextocomentarioCar"/>
    <w:rsid w:val="00BB29C8"/>
    <w:rPr>
      <w:rFonts w:ascii="Trebuchet MS" w:eastAsia="Times New Roman" w:hAnsi="Trebuchet MS" w:cs="Times New Roman"/>
      <w:sz w:val="20"/>
      <w:szCs w:val="20"/>
      <w:lang w:val="en-GB" w:bidi="ar-SA"/>
    </w:rPr>
  </w:style>
  <w:style w:type="character" w:customStyle="1" w:styleId="apple-style-span">
    <w:name w:val="apple-style-span"/>
    <w:basedOn w:val="Fuentedeprrafopredeter"/>
    <w:rsid w:val="00BB29C8"/>
  </w:style>
  <w:style w:type="character" w:customStyle="1" w:styleId="apple-converted-space">
    <w:name w:val="apple-converted-space"/>
    <w:basedOn w:val="Fuentedeprrafopredeter"/>
    <w:rsid w:val="00BB29C8"/>
  </w:style>
  <w:style w:type="paragraph" w:styleId="Textoindependiente2">
    <w:name w:val="Body Text 2"/>
    <w:basedOn w:val="Normal"/>
    <w:rsid w:val="00BB29C8"/>
    <w:pPr>
      <w:spacing w:after="120" w:line="360" w:lineRule="auto"/>
      <w:jc w:val="both"/>
    </w:pPr>
    <w:rPr>
      <w:rFonts w:ascii="Arial" w:eastAsia="Times New Roman" w:hAnsi="Arial"/>
      <w:sz w:val="22"/>
      <w:lang w:eastAsia="da-DK"/>
    </w:rPr>
  </w:style>
  <w:style w:type="character" w:customStyle="1" w:styleId="Textoindependiente2Car">
    <w:name w:val="Texto independiente 2 Car"/>
    <w:basedOn w:val="Fuentedeprrafopredeter"/>
    <w:rsid w:val="00BB29C8"/>
    <w:rPr>
      <w:rFonts w:ascii="Arial" w:eastAsia="Times New Roman" w:hAnsi="Arial" w:cs="Times New Roman"/>
      <w:szCs w:val="24"/>
      <w:lang w:val="en-GB" w:eastAsia="da-DK"/>
    </w:rPr>
  </w:style>
  <w:style w:type="paragraph" w:customStyle="1" w:styleId="Prrafodelista1">
    <w:name w:val="Párrafo de lista1"/>
    <w:basedOn w:val="Normal"/>
    <w:rsid w:val="00BB29C8"/>
    <w:pPr>
      <w:spacing w:after="0"/>
      <w:ind w:left="720"/>
    </w:pPr>
    <w:rPr>
      <w:rFonts w:ascii="Trebuchet MS" w:eastAsia="Times New Roman" w:hAnsi="Trebuchet MS"/>
      <w:sz w:val="20"/>
      <w:lang w:val="de-DE" w:eastAsia="de-DE"/>
    </w:rPr>
  </w:style>
  <w:style w:type="character" w:customStyle="1" w:styleId="ListParagraphChar">
    <w:name w:val="List Paragraph Char"/>
    <w:rsid w:val="00BB29C8"/>
    <w:rPr>
      <w:rFonts w:ascii="Trebuchet MS" w:eastAsia="Times New Roman" w:hAnsi="Trebuchet MS" w:cs="Times New Roman"/>
      <w:sz w:val="20"/>
      <w:szCs w:val="24"/>
      <w:lang w:val="de-DE" w:eastAsia="de-DE"/>
    </w:rPr>
  </w:style>
  <w:style w:type="paragraph" w:customStyle="1" w:styleId="Revisin1">
    <w:name w:val="Revisión1"/>
    <w:rsid w:val="00BB29C8"/>
    <w:pPr>
      <w:suppressAutoHyphens/>
      <w:spacing w:after="0"/>
    </w:pPr>
    <w:rPr>
      <w:rFonts w:ascii="Cambria" w:eastAsia="Cambria" w:hAnsi="Cambria"/>
      <w:sz w:val="24"/>
      <w:szCs w:val="24"/>
      <w:lang w:val="en-GB"/>
    </w:rPr>
  </w:style>
  <w:style w:type="paragraph" w:customStyle="1" w:styleId="msolistparagraph0">
    <w:name w:val="msolistparagraph"/>
    <w:basedOn w:val="Normal"/>
    <w:rsid w:val="00BB29C8"/>
    <w:pPr>
      <w:spacing w:after="0"/>
      <w:ind w:left="720"/>
    </w:pPr>
    <w:rPr>
      <w:rFonts w:ascii="Times New Roman" w:eastAsia="Times New Roman" w:hAnsi="Times New Roman"/>
      <w:lang w:val="da-DK" w:eastAsia="da-DK"/>
    </w:rPr>
  </w:style>
  <w:style w:type="paragraph" w:styleId="Prrafodelista">
    <w:name w:val="List Paragraph"/>
    <w:basedOn w:val="Normal"/>
    <w:rsid w:val="00BB29C8"/>
    <w:pPr>
      <w:ind w:left="720"/>
    </w:pPr>
  </w:style>
  <w:style w:type="paragraph" w:customStyle="1" w:styleId="Default">
    <w:name w:val="Default"/>
    <w:rsid w:val="00BB29C8"/>
    <w:pPr>
      <w:autoSpaceDE w:val="0"/>
      <w:spacing w:after="0"/>
      <w:textAlignment w:val="auto"/>
    </w:pPr>
    <w:rPr>
      <w:rFonts w:ascii="EUAlbertina" w:hAnsi="EUAlbertina" w:cs="EUAlbertina"/>
      <w:color w:val="000000"/>
      <w:sz w:val="24"/>
      <w:szCs w:val="24"/>
      <w:lang w:val="es-ES"/>
    </w:rPr>
  </w:style>
  <w:style w:type="paragraph" w:customStyle="1" w:styleId="CM1">
    <w:name w:val="CM1"/>
    <w:basedOn w:val="Default"/>
    <w:next w:val="Default"/>
    <w:rsid w:val="00BB29C8"/>
    <w:rPr>
      <w:rFonts w:cs="Times New Roman"/>
      <w:color w:val="auto"/>
    </w:rPr>
  </w:style>
  <w:style w:type="paragraph" w:customStyle="1" w:styleId="CM3">
    <w:name w:val="CM3"/>
    <w:basedOn w:val="Default"/>
    <w:next w:val="Default"/>
    <w:rsid w:val="00BB29C8"/>
    <w:rPr>
      <w:rFonts w:cs="Times New Roman"/>
      <w:color w:val="auto"/>
    </w:rPr>
  </w:style>
  <w:style w:type="numbering" w:customStyle="1" w:styleId="WWOutlineListStyle17">
    <w:name w:val="WW_OutlineListStyle_17"/>
    <w:basedOn w:val="Sinlista"/>
    <w:rsid w:val="00BB29C8"/>
    <w:pPr>
      <w:numPr>
        <w:numId w:val="2"/>
      </w:numPr>
    </w:pPr>
  </w:style>
  <w:style w:type="numbering" w:customStyle="1" w:styleId="WWOutlineListStyle16">
    <w:name w:val="WW_OutlineListStyle_16"/>
    <w:basedOn w:val="Sinlista"/>
    <w:rsid w:val="00BB29C8"/>
    <w:pPr>
      <w:numPr>
        <w:numId w:val="3"/>
      </w:numPr>
    </w:pPr>
  </w:style>
  <w:style w:type="numbering" w:customStyle="1" w:styleId="WWOutlineListStyle15">
    <w:name w:val="WW_OutlineListStyle_15"/>
    <w:basedOn w:val="Sinlista"/>
    <w:rsid w:val="00BB29C8"/>
    <w:pPr>
      <w:numPr>
        <w:numId w:val="4"/>
      </w:numPr>
    </w:pPr>
  </w:style>
  <w:style w:type="numbering" w:customStyle="1" w:styleId="WWOutlineListStyle14">
    <w:name w:val="WW_OutlineListStyle_14"/>
    <w:basedOn w:val="Sinlista"/>
    <w:rsid w:val="00BB29C8"/>
    <w:pPr>
      <w:numPr>
        <w:numId w:val="5"/>
      </w:numPr>
    </w:pPr>
  </w:style>
  <w:style w:type="numbering" w:customStyle="1" w:styleId="WWOutlineListStyle13">
    <w:name w:val="WW_OutlineListStyle_13"/>
    <w:basedOn w:val="Sinlista"/>
    <w:rsid w:val="00BB29C8"/>
    <w:pPr>
      <w:numPr>
        <w:numId w:val="6"/>
      </w:numPr>
    </w:pPr>
  </w:style>
  <w:style w:type="numbering" w:customStyle="1" w:styleId="WWOutlineListStyle12">
    <w:name w:val="WW_OutlineListStyle_12"/>
    <w:basedOn w:val="Sinlista"/>
    <w:rsid w:val="00BB29C8"/>
    <w:pPr>
      <w:numPr>
        <w:numId w:val="7"/>
      </w:numPr>
    </w:pPr>
  </w:style>
  <w:style w:type="numbering" w:customStyle="1" w:styleId="WWOutlineListStyle11">
    <w:name w:val="WW_OutlineListStyle_11"/>
    <w:basedOn w:val="Sinlista"/>
    <w:rsid w:val="00BB29C8"/>
    <w:pPr>
      <w:numPr>
        <w:numId w:val="8"/>
      </w:numPr>
    </w:pPr>
  </w:style>
  <w:style w:type="numbering" w:customStyle="1" w:styleId="WWOutlineListStyle10">
    <w:name w:val="WW_OutlineListStyle_10"/>
    <w:basedOn w:val="Sinlista"/>
    <w:rsid w:val="00BB29C8"/>
    <w:pPr>
      <w:numPr>
        <w:numId w:val="9"/>
      </w:numPr>
    </w:pPr>
  </w:style>
  <w:style w:type="numbering" w:customStyle="1" w:styleId="WWOutlineListStyle9">
    <w:name w:val="WW_OutlineListStyle_9"/>
    <w:basedOn w:val="Sinlista"/>
    <w:rsid w:val="00BB29C8"/>
    <w:pPr>
      <w:numPr>
        <w:numId w:val="10"/>
      </w:numPr>
    </w:pPr>
  </w:style>
  <w:style w:type="numbering" w:customStyle="1" w:styleId="WWOutlineListStyle8">
    <w:name w:val="WW_OutlineListStyle_8"/>
    <w:basedOn w:val="Sinlista"/>
    <w:rsid w:val="00BB29C8"/>
    <w:pPr>
      <w:numPr>
        <w:numId w:val="11"/>
      </w:numPr>
    </w:pPr>
  </w:style>
  <w:style w:type="numbering" w:customStyle="1" w:styleId="WWOutlineListStyle7">
    <w:name w:val="WW_OutlineListStyle_7"/>
    <w:basedOn w:val="Sinlista"/>
    <w:rsid w:val="00BB29C8"/>
    <w:pPr>
      <w:numPr>
        <w:numId w:val="12"/>
      </w:numPr>
    </w:pPr>
  </w:style>
  <w:style w:type="numbering" w:customStyle="1" w:styleId="WWOutlineListStyle6">
    <w:name w:val="WW_OutlineListStyle_6"/>
    <w:basedOn w:val="Sinlista"/>
    <w:rsid w:val="00BB29C8"/>
    <w:pPr>
      <w:numPr>
        <w:numId w:val="13"/>
      </w:numPr>
    </w:pPr>
  </w:style>
  <w:style w:type="numbering" w:customStyle="1" w:styleId="WWOutlineListStyle5">
    <w:name w:val="WW_OutlineListStyle_5"/>
    <w:basedOn w:val="Sinlista"/>
    <w:rsid w:val="00BB29C8"/>
    <w:pPr>
      <w:numPr>
        <w:numId w:val="14"/>
      </w:numPr>
    </w:pPr>
  </w:style>
  <w:style w:type="numbering" w:customStyle="1" w:styleId="WWOutlineListStyle4">
    <w:name w:val="WW_OutlineListStyle_4"/>
    <w:basedOn w:val="Sinlista"/>
    <w:rsid w:val="00BB29C8"/>
    <w:pPr>
      <w:numPr>
        <w:numId w:val="15"/>
      </w:numPr>
    </w:pPr>
  </w:style>
  <w:style w:type="numbering" w:customStyle="1" w:styleId="WWOutlineListStyle3">
    <w:name w:val="WW_OutlineListStyle_3"/>
    <w:basedOn w:val="Sinlista"/>
    <w:rsid w:val="00BB29C8"/>
    <w:pPr>
      <w:numPr>
        <w:numId w:val="16"/>
      </w:numPr>
    </w:pPr>
  </w:style>
  <w:style w:type="numbering" w:customStyle="1" w:styleId="WWOutlineListStyle2">
    <w:name w:val="WW_OutlineListStyle_2"/>
    <w:basedOn w:val="Sinlista"/>
    <w:rsid w:val="00BB29C8"/>
    <w:pPr>
      <w:numPr>
        <w:numId w:val="17"/>
      </w:numPr>
    </w:pPr>
  </w:style>
  <w:style w:type="numbering" w:customStyle="1" w:styleId="WWOutlineListStyle1">
    <w:name w:val="WW_OutlineListStyle_1"/>
    <w:basedOn w:val="Sinlista"/>
    <w:rsid w:val="00BB29C8"/>
    <w:pPr>
      <w:numPr>
        <w:numId w:val="18"/>
      </w:numPr>
    </w:pPr>
  </w:style>
  <w:style w:type="numbering" w:customStyle="1" w:styleId="WWOutlineListStyle">
    <w:name w:val="WW_OutlineListStyle"/>
    <w:basedOn w:val="Sinlista"/>
    <w:rsid w:val="00BB29C8"/>
    <w:pPr>
      <w:numPr>
        <w:numId w:val="19"/>
      </w:numPr>
    </w:pPr>
  </w:style>
  <w:style w:type="numbering" w:customStyle="1" w:styleId="LFO2">
    <w:name w:val="LFO2"/>
    <w:basedOn w:val="Sinlista"/>
    <w:rsid w:val="00BB29C8"/>
    <w:pPr>
      <w:numPr>
        <w:numId w:val="20"/>
      </w:numPr>
    </w:pPr>
  </w:style>
  <w:style w:type="paragraph" w:styleId="Sinespaciado">
    <w:name w:val="No Spacing"/>
    <w:qFormat/>
    <w:rsid w:val="0000578E"/>
    <w:pPr>
      <w:suppressAutoHyphens/>
      <w:spacing w:after="0"/>
      <w:textAlignment w:val="auto"/>
    </w:pPr>
    <w:rPr>
      <w:rFonts w:ascii="Cambria" w:eastAsia="Cambria" w:hAnsi="Cambria"/>
      <w:sz w:val="24"/>
      <w:szCs w:val="24"/>
      <w:lang w:val="en-GB"/>
    </w:rPr>
  </w:style>
  <w:style w:type="paragraph" w:customStyle="1" w:styleId="xl63">
    <w:name w:val="xl63"/>
    <w:basedOn w:val="Normal"/>
    <w:rsid w:val="005D0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fr-FR" w:eastAsia="fr-FR"/>
    </w:rPr>
  </w:style>
  <w:style w:type="paragraph" w:customStyle="1" w:styleId="xl64">
    <w:name w:val="xl64"/>
    <w:basedOn w:val="Normal"/>
    <w:rsid w:val="005D0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fr-FR" w:eastAsia="fr-FR"/>
    </w:rPr>
  </w:style>
  <w:style w:type="paragraph" w:customStyle="1" w:styleId="xl65">
    <w:name w:val="xl65"/>
    <w:basedOn w:val="Normal"/>
    <w:rsid w:val="005D0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val="fr-FR" w:eastAsia="fr-FR"/>
    </w:rPr>
  </w:style>
  <w:style w:type="paragraph" w:customStyle="1" w:styleId="xl66">
    <w:name w:val="xl66"/>
    <w:basedOn w:val="Normal"/>
    <w:rsid w:val="005D0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fr-FR" w:eastAsia="fr-FR"/>
    </w:rPr>
  </w:style>
  <w:style w:type="paragraph" w:customStyle="1" w:styleId="xl67">
    <w:name w:val="xl67"/>
    <w:basedOn w:val="Normal"/>
    <w:rsid w:val="005D0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fr-FR" w:eastAsia="fr-FR"/>
    </w:rPr>
  </w:style>
  <w:style w:type="paragraph" w:customStyle="1" w:styleId="xl68">
    <w:name w:val="xl68"/>
    <w:basedOn w:val="Normal"/>
    <w:rsid w:val="005D0162"/>
    <w:pPr>
      <w:suppressAutoHyphens w:val="0"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/>
      <w:lang w:val="fr-FR" w:eastAsia="fr-FR"/>
    </w:rPr>
  </w:style>
  <w:style w:type="paragraph" w:customStyle="1" w:styleId="xl69">
    <w:name w:val="xl69"/>
    <w:basedOn w:val="Normal"/>
    <w:rsid w:val="005D0162"/>
    <w:pPr>
      <w:suppressAutoHyphens w:val="0"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/>
      <w:lang w:val="fr-FR" w:eastAsia="fr-FR"/>
    </w:rPr>
  </w:style>
  <w:style w:type="paragraph" w:customStyle="1" w:styleId="xl70">
    <w:name w:val="xl70"/>
    <w:basedOn w:val="Normal"/>
    <w:rsid w:val="005D0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fr-FR" w:eastAsia="fr-FR"/>
    </w:rPr>
  </w:style>
  <w:style w:type="paragraph" w:styleId="Revisin">
    <w:name w:val="Revision"/>
    <w:hidden/>
    <w:uiPriority w:val="99"/>
    <w:semiHidden/>
    <w:rsid w:val="00A87635"/>
    <w:pPr>
      <w:autoSpaceDN/>
      <w:spacing w:after="0"/>
      <w:textAlignment w:val="auto"/>
    </w:pPr>
    <w:rPr>
      <w:rFonts w:ascii="Cambria" w:eastAsia="Cambria" w:hAnsi="Cambria"/>
      <w:sz w:val="24"/>
      <w:szCs w:val="24"/>
      <w:lang w:val="en-GB"/>
    </w:rPr>
  </w:style>
  <w:style w:type="table" w:styleId="Tablaconcuadrcula">
    <w:name w:val="Table Grid"/>
    <w:basedOn w:val="Tablanormal"/>
    <w:uiPriority w:val="39"/>
    <w:rsid w:val="00EE5BED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06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B938EA-BCAD-4EB7-85BD-213A99678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405</Words>
  <Characters>2481</Characters>
  <Application>Microsoft Office Word</Application>
  <DocSecurity>0</DocSecurity>
  <Lines>130</Lines>
  <Paragraphs>82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Portatil05</dc:creator>
  <dc:description/>
  <cp:lastModifiedBy>Isabelle Roger</cp:lastModifiedBy>
  <cp:revision>16</cp:revision>
  <cp:lastPrinted>2016-01-18T11:53:00Z</cp:lastPrinted>
  <dcterms:created xsi:type="dcterms:W3CDTF">2016-11-29T16:21:00Z</dcterms:created>
  <dcterms:modified xsi:type="dcterms:W3CDTF">2018-06-02T16:52:00Z</dcterms:modified>
</cp:coreProperties>
</file>